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– </w:t>
      </w:r>
      <w:r w:rsidR="00CC0874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6F5CDD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6F5CDD" w:rsidP="0009691F">
            <w:pPr>
              <w:jc w:val="center"/>
            </w:pPr>
            <w:r>
              <w:t>Ana Karla</w:t>
            </w:r>
          </w:p>
        </w:tc>
        <w:tc>
          <w:tcPr>
            <w:tcW w:w="1134" w:type="dxa"/>
          </w:tcPr>
          <w:p w:rsidR="00434CA8" w:rsidRDefault="006F5CDD" w:rsidP="0037015E">
            <w:pPr>
              <w:jc w:val="center"/>
            </w:pPr>
            <w:r>
              <w:t>23/10</w:t>
            </w:r>
          </w:p>
        </w:tc>
        <w:tc>
          <w:tcPr>
            <w:tcW w:w="5670" w:type="dxa"/>
          </w:tcPr>
          <w:p w:rsidR="00997492" w:rsidRDefault="006F5CDD" w:rsidP="00BE0A3F">
            <w:r>
              <w:t>Sala/ casa: produção dos cordéis (projeto respire poesia</w:t>
            </w:r>
            <w:bookmarkStart w:id="0" w:name="_GoBack"/>
            <w:bookmarkEnd w:id="0"/>
            <w:r>
              <w:t>)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6F5CDD"/>
    <w:rsid w:val="007C70F5"/>
    <w:rsid w:val="00997492"/>
    <w:rsid w:val="009B62CA"/>
    <w:rsid w:val="00A57503"/>
    <w:rsid w:val="00AC669C"/>
    <w:rsid w:val="00B73316"/>
    <w:rsid w:val="00BE0A3F"/>
    <w:rsid w:val="00C269F9"/>
    <w:rsid w:val="00CC0874"/>
    <w:rsid w:val="00D71F7A"/>
    <w:rsid w:val="00EA0A11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4A65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2019-10-24T11:59:00Z</dcterms:modified>
</cp:coreProperties>
</file>