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E7A2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CE7A21" w:rsidP="0009691F">
            <w:pPr>
              <w:jc w:val="center"/>
            </w:pPr>
            <w:r>
              <w:t>Sâmia</w:t>
            </w:r>
          </w:p>
        </w:tc>
        <w:tc>
          <w:tcPr>
            <w:tcW w:w="1134" w:type="dxa"/>
          </w:tcPr>
          <w:p w:rsidR="00434CA8" w:rsidRDefault="00CE7A21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4F40CE" w:rsidRDefault="00CE7A21" w:rsidP="00BE0A3F">
            <w:r>
              <w:t>Correção – livro 4</w:t>
            </w:r>
          </w:p>
          <w:p w:rsidR="00CE7A21" w:rsidRDefault="00CE7A21" w:rsidP="00BE0A3F">
            <w:r>
              <w:t>Sala – responder p. 25 e 31</w:t>
            </w:r>
          </w:p>
        </w:tc>
      </w:tr>
      <w:tr w:rsidR="0009691F" w:rsidTr="00131412">
        <w:tc>
          <w:tcPr>
            <w:tcW w:w="1560" w:type="dxa"/>
          </w:tcPr>
          <w:p w:rsidR="0009691F" w:rsidRDefault="00CE7A2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CE7A21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CE7A21" w:rsidP="009B62CA">
            <w:r>
              <w:t>10/9</w:t>
            </w:r>
          </w:p>
        </w:tc>
        <w:tc>
          <w:tcPr>
            <w:tcW w:w="5670" w:type="dxa"/>
          </w:tcPr>
          <w:p w:rsidR="00997492" w:rsidRDefault="00CE7A21" w:rsidP="0009691F">
            <w:r>
              <w:t>Atividade das p. 06 a 10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CE7A2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68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2019-09-10T18:19:00Z</dcterms:modified>
</cp:coreProperties>
</file>