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773B3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6773B3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6773B3" w:rsidP="0037015E">
            <w:pPr>
              <w:jc w:val="center"/>
            </w:pPr>
            <w:r>
              <w:t>03/6</w:t>
            </w:r>
          </w:p>
        </w:tc>
        <w:tc>
          <w:tcPr>
            <w:tcW w:w="5670" w:type="dxa"/>
          </w:tcPr>
          <w:p w:rsidR="00997492" w:rsidRDefault="006773B3" w:rsidP="00BE0A3F">
            <w:r>
              <w:t>Pesquisa para casa sobre os Hebreus e Feníncios</w:t>
            </w:r>
          </w:p>
          <w:p w:rsidR="006773B3" w:rsidRDefault="006773B3" w:rsidP="00BE0A3F">
            <w:r>
              <w:t>Para o dia 06/6</w:t>
            </w:r>
          </w:p>
        </w:tc>
      </w:tr>
      <w:tr w:rsidR="0009691F" w:rsidTr="00131412">
        <w:tc>
          <w:tcPr>
            <w:tcW w:w="1560" w:type="dxa"/>
          </w:tcPr>
          <w:p w:rsidR="0009691F" w:rsidRDefault="006773B3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6773B3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09691F" w:rsidRDefault="006773B3" w:rsidP="009B62CA">
            <w:r>
              <w:t>03/6</w:t>
            </w:r>
          </w:p>
        </w:tc>
        <w:tc>
          <w:tcPr>
            <w:tcW w:w="5670" w:type="dxa"/>
          </w:tcPr>
          <w:p w:rsidR="00997492" w:rsidRDefault="00724B9B" w:rsidP="0009691F">
            <w:r>
              <w:t>Avaliação global</w:t>
            </w:r>
          </w:p>
        </w:tc>
      </w:tr>
      <w:tr w:rsidR="0009691F" w:rsidTr="00131412">
        <w:tc>
          <w:tcPr>
            <w:tcW w:w="1560" w:type="dxa"/>
          </w:tcPr>
          <w:p w:rsidR="0009691F" w:rsidRDefault="00724B9B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724B9B" w:rsidP="00EA0A11">
            <w:pPr>
              <w:jc w:val="center"/>
            </w:pPr>
            <w:r>
              <w:t>03/6</w:t>
            </w:r>
          </w:p>
        </w:tc>
        <w:tc>
          <w:tcPr>
            <w:tcW w:w="5670" w:type="dxa"/>
          </w:tcPr>
          <w:p w:rsidR="003319AC" w:rsidRDefault="00724B9B" w:rsidP="0009691F">
            <w:r>
              <w:t xml:space="preserve">Atividade do livro </w:t>
            </w:r>
          </w:p>
          <w:p w:rsidR="00724B9B" w:rsidRDefault="00724B9B" w:rsidP="0009691F">
            <w:r>
              <w:t>Página 70 – questão 1,2,3</w:t>
            </w:r>
          </w:p>
          <w:p w:rsidR="00724B9B" w:rsidRDefault="00724B9B" w:rsidP="0009691F">
            <w:r>
              <w:t>Página 71 – questão 2</w:t>
            </w:r>
          </w:p>
          <w:p w:rsidR="00724B9B" w:rsidRDefault="00724B9B" w:rsidP="0009691F">
            <w:r>
              <w:t>Página73 – questão 9 e 11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6773B3"/>
    <w:rsid w:val="00724B9B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561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2019-06-04T12:43:00Z</dcterms:modified>
</cp:coreProperties>
</file>