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68254F" w:rsidP="002C10F7">
            <w:r>
              <w:t>Matemática</w:t>
            </w:r>
          </w:p>
        </w:tc>
        <w:tc>
          <w:tcPr>
            <w:tcW w:w="1417" w:type="dxa"/>
          </w:tcPr>
          <w:p w:rsidR="00434CA8" w:rsidRDefault="0068254F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68254F" w:rsidP="0037015E">
            <w:pPr>
              <w:jc w:val="center"/>
            </w:pPr>
            <w:r>
              <w:t>29/5</w:t>
            </w:r>
          </w:p>
        </w:tc>
        <w:tc>
          <w:tcPr>
            <w:tcW w:w="5670" w:type="dxa"/>
          </w:tcPr>
          <w:p w:rsidR="0068254F" w:rsidRDefault="0068254F" w:rsidP="00BE0A3F">
            <w:r>
              <w:t>Atividade para casa</w:t>
            </w:r>
          </w:p>
          <w:p w:rsidR="0068254F" w:rsidRDefault="0068254F" w:rsidP="00BE0A3F">
            <w:r>
              <w:t>p. 66 e 67</w:t>
            </w:r>
          </w:p>
          <w:p w:rsidR="0068254F" w:rsidRDefault="0068254F" w:rsidP="00BE0A3F">
            <w:r>
              <w:t xml:space="preserve">p. 70 a 72 </w:t>
            </w:r>
          </w:p>
          <w:p w:rsidR="0068254F" w:rsidRDefault="0068254F" w:rsidP="00BE0A3F">
            <w:r>
              <w:t>(q.1,2,3,</w:t>
            </w:r>
          </w:p>
          <w:p w:rsidR="0068254F" w:rsidRDefault="0068254F" w:rsidP="00BE0A3F">
            <w:r>
              <w:t>q. 1,2,4,6,)</w:t>
            </w:r>
          </w:p>
        </w:tc>
      </w:tr>
      <w:tr w:rsidR="0009691F" w:rsidTr="00131412">
        <w:tc>
          <w:tcPr>
            <w:tcW w:w="1560" w:type="dxa"/>
          </w:tcPr>
          <w:p w:rsidR="0009691F" w:rsidRDefault="0068254F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68254F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09691F" w:rsidRDefault="0068254F" w:rsidP="009B62CA">
            <w:r>
              <w:t>29/5</w:t>
            </w:r>
          </w:p>
        </w:tc>
        <w:tc>
          <w:tcPr>
            <w:tcW w:w="5670" w:type="dxa"/>
          </w:tcPr>
          <w:p w:rsidR="008B5B46" w:rsidRDefault="0068254F" w:rsidP="0009691F">
            <w:r>
              <w:t>Revisão.</w:t>
            </w:r>
          </w:p>
        </w:tc>
      </w:tr>
      <w:tr w:rsidR="0009691F" w:rsidTr="00131412">
        <w:tc>
          <w:tcPr>
            <w:tcW w:w="1560" w:type="dxa"/>
          </w:tcPr>
          <w:p w:rsidR="0009691F" w:rsidRDefault="00C472A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C472A0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C472A0" w:rsidP="00EA0A11">
            <w:pPr>
              <w:jc w:val="center"/>
            </w:pPr>
            <w:r>
              <w:t>29/5</w:t>
            </w:r>
          </w:p>
        </w:tc>
        <w:tc>
          <w:tcPr>
            <w:tcW w:w="5670" w:type="dxa"/>
          </w:tcPr>
          <w:p w:rsidR="00C472A0" w:rsidRDefault="00C472A0" w:rsidP="0009691F">
            <w:r>
              <w:t>Para casa (05/06) trazer o pote</w:t>
            </w:r>
          </w:p>
          <w:p w:rsidR="00C472A0" w:rsidRDefault="00C472A0" w:rsidP="0009691F">
            <w:r>
              <w:t>Para casa (06/06) trabalho.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68254F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C472A0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0F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2019-05-29T18:20:00Z</dcterms:modified>
</cp:coreProperties>
</file>