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E55C8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CE55C8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434CA8" w:rsidRDefault="00CE55C8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985BB8" w:rsidRDefault="00CE55C8" w:rsidP="00BE0A3F">
            <w:r>
              <w:t>Revisão geral dos conteúdos para prova.</w:t>
            </w:r>
          </w:p>
          <w:p w:rsidR="00CE55C8" w:rsidRDefault="00CE55C8" w:rsidP="00BE0A3F">
            <w:r>
              <w:t>13/5</w:t>
            </w:r>
          </w:p>
        </w:tc>
      </w:tr>
      <w:tr w:rsidR="0009691F" w:rsidTr="00131412">
        <w:tc>
          <w:tcPr>
            <w:tcW w:w="1560" w:type="dxa"/>
          </w:tcPr>
          <w:p w:rsidR="0009691F" w:rsidRDefault="00CE55C8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CE55C8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CE55C8" w:rsidP="009B62CA">
            <w:r>
              <w:t>06/5</w:t>
            </w:r>
          </w:p>
        </w:tc>
        <w:tc>
          <w:tcPr>
            <w:tcW w:w="5670" w:type="dxa"/>
          </w:tcPr>
          <w:p w:rsidR="00985BB8" w:rsidRDefault="00CE55C8" w:rsidP="0009691F">
            <w:r>
              <w:t xml:space="preserve">Casa: p. 45 </w:t>
            </w:r>
          </w:p>
          <w:p w:rsidR="00CE55C8" w:rsidRDefault="00CE55C8" w:rsidP="0009691F">
            <w:r>
              <w:t>Trabalho sobre ética e moral.</w:t>
            </w:r>
          </w:p>
        </w:tc>
      </w:tr>
      <w:tr w:rsidR="0009691F" w:rsidTr="00131412">
        <w:tc>
          <w:tcPr>
            <w:tcW w:w="1560" w:type="dxa"/>
          </w:tcPr>
          <w:p w:rsidR="0009691F" w:rsidRDefault="00CE55C8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CE55C8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CE55C8" w:rsidP="00EA0A11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319AC" w:rsidRDefault="00CE55C8" w:rsidP="0009691F">
            <w:r>
              <w:t>Sala: debate relatos.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CE55C8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AE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2019-05-06T18:22:00Z</dcterms:modified>
</cp:coreProperties>
</file>