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AC6A3C" w:rsidP="002C10F7">
            <w:r>
              <w:t>Inglês</w:t>
            </w:r>
          </w:p>
        </w:tc>
        <w:tc>
          <w:tcPr>
            <w:tcW w:w="1417" w:type="dxa"/>
          </w:tcPr>
          <w:p w:rsidR="00434CA8" w:rsidRDefault="00AC6A3C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AC6A3C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AC6A3C" w:rsidRDefault="00AC6A3C" w:rsidP="00BE0A3F">
            <w:r>
              <w:t>Apresentação oral e encenação de diálogo.</w:t>
            </w:r>
          </w:p>
        </w:tc>
      </w:tr>
      <w:tr w:rsidR="0009691F" w:rsidTr="00131412">
        <w:tc>
          <w:tcPr>
            <w:tcW w:w="1560" w:type="dxa"/>
          </w:tcPr>
          <w:p w:rsidR="0009691F" w:rsidRDefault="00AC6A3C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AC6A3C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AC6A3C" w:rsidP="009B62CA">
            <w:r>
              <w:t>06/5</w:t>
            </w:r>
          </w:p>
        </w:tc>
        <w:tc>
          <w:tcPr>
            <w:tcW w:w="5670" w:type="dxa"/>
          </w:tcPr>
          <w:p w:rsidR="008B5B46" w:rsidRDefault="00AC6A3C" w:rsidP="0009691F">
            <w:r>
              <w:t xml:space="preserve">Sala: Leitura e explicação do texto. </w:t>
            </w:r>
          </w:p>
          <w:p w:rsidR="00AC6A3C" w:rsidRDefault="00AC6A3C" w:rsidP="0009691F">
            <w:r>
              <w:t>Casa: trabalho sobre bullying para entregar dia 13/5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AC6A3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6B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2019-05-06T18:25:00Z</dcterms:modified>
</cp:coreProperties>
</file>