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BF5903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BF5903" w:rsidP="0009691F">
            <w:pPr>
              <w:jc w:val="center"/>
            </w:pPr>
            <w:r>
              <w:t>Fábia</w:t>
            </w:r>
          </w:p>
        </w:tc>
        <w:tc>
          <w:tcPr>
            <w:tcW w:w="1134" w:type="dxa"/>
          </w:tcPr>
          <w:p w:rsidR="00434CA8" w:rsidRDefault="00BF5903" w:rsidP="0037015E">
            <w:pPr>
              <w:jc w:val="center"/>
            </w:pPr>
            <w:r>
              <w:t>21/2</w:t>
            </w:r>
          </w:p>
        </w:tc>
        <w:tc>
          <w:tcPr>
            <w:tcW w:w="5670" w:type="dxa"/>
          </w:tcPr>
          <w:p w:rsidR="00997492" w:rsidRDefault="00BF5903" w:rsidP="00BE0A3F">
            <w:r>
              <w:t xml:space="preserve">Atividade de sala </w:t>
            </w:r>
          </w:p>
          <w:p w:rsidR="00BF5903" w:rsidRDefault="00BF5903" w:rsidP="00BE0A3F">
            <w:r>
              <w:t>p. 47 a 55 – concluindo o cap. 2</w:t>
            </w:r>
          </w:p>
        </w:tc>
      </w:tr>
      <w:tr w:rsidR="0009691F" w:rsidTr="00131412">
        <w:tc>
          <w:tcPr>
            <w:tcW w:w="1560" w:type="dxa"/>
          </w:tcPr>
          <w:p w:rsidR="0009691F" w:rsidRDefault="00BF5903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09691F" w:rsidRDefault="00BF5903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09691F" w:rsidRDefault="00BF5903" w:rsidP="009B62CA">
            <w:r>
              <w:t>21/2</w:t>
            </w:r>
          </w:p>
        </w:tc>
        <w:tc>
          <w:tcPr>
            <w:tcW w:w="5670" w:type="dxa"/>
          </w:tcPr>
          <w:p w:rsidR="00997492" w:rsidRDefault="00BF5903" w:rsidP="0009691F">
            <w:r>
              <w:t xml:space="preserve">Em </w:t>
            </w:r>
            <w:proofErr w:type="gramStart"/>
            <w:r>
              <w:t>sala :</w:t>
            </w:r>
            <w:proofErr w:type="gramEnd"/>
            <w:r>
              <w:t xml:space="preserve"> p. 44 ex. 18</w:t>
            </w:r>
          </w:p>
          <w:p w:rsidR="00BF5903" w:rsidRDefault="00BF5903" w:rsidP="0009691F">
            <w:r>
              <w:t>Para casa: (25/2)</w:t>
            </w:r>
          </w:p>
          <w:p w:rsidR="00BF5903" w:rsidRDefault="00BF5903" w:rsidP="0009691F">
            <w:r>
              <w:t>p. 39 ex. 7 a 10</w:t>
            </w:r>
          </w:p>
          <w:p w:rsidR="00BF5903" w:rsidRDefault="00BF5903" w:rsidP="0009691F">
            <w:r>
              <w:t>p. 41 e 42 ex. 6 a 14</w:t>
            </w:r>
          </w:p>
        </w:tc>
      </w:tr>
      <w:tr w:rsidR="0009691F" w:rsidTr="00131412">
        <w:tc>
          <w:tcPr>
            <w:tcW w:w="1560" w:type="dxa"/>
          </w:tcPr>
          <w:p w:rsidR="0009691F" w:rsidRDefault="00B21232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B21232" w:rsidP="0009691F">
            <w:pPr>
              <w:jc w:val="center"/>
            </w:pPr>
            <w:proofErr w:type="spellStart"/>
            <w:r>
              <w:t>Sâmia</w:t>
            </w:r>
            <w:proofErr w:type="spellEnd"/>
          </w:p>
        </w:tc>
        <w:tc>
          <w:tcPr>
            <w:tcW w:w="1134" w:type="dxa"/>
          </w:tcPr>
          <w:p w:rsidR="0009691F" w:rsidRDefault="00B21232" w:rsidP="00EA0A11">
            <w:pPr>
              <w:jc w:val="center"/>
            </w:pPr>
            <w:r>
              <w:t>21/2</w:t>
            </w:r>
          </w:p>
        </w:tc>
        <w:tc>
          <w:tcPr>
            <w:tcW w:w="5670" w:type="dxa"/>
          </w:tcPr>
          <w:p w:rsidR="003319AC" w:rsidRDefault="00B21232" w:rsidP="0009691F">
            <w:r>
              <w:t xml:space="preserve">Revolução industrial </w:t>
            </w:r>
          </w:p>
          <w:p w:rsidR="00B21232" w:rsidRDefault="00B21232" w:rsidP="0009691F">
            <w:r>
              <w:t xml:space="preserve">Power point </w:t>
            </w:r>
          </w:p>
          <w:p w:rsidR="00B21232" w:rsidRDefault="00B21232" w:rsidP="0009691F">
            <w:r>
              <w:t>Casa: resumir p.28 a 31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7E1BED"/>
    <w:rsid w:val="00997492"/>
    <w:rsid w:val="009B62CA"/>
    <w:rsid w:val="00A57503"/>
    <w:rsid w:val="00AC669C"/>
    <w:rsid w:val="00B21232"/>
    <w:rsid w:val="00B73316"/>
    <w:rsid w:val="00BE0A3F"/>
    <w:rsid w:val="00BF5903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E7E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2019-02-21T20:00:00Z</dcterms:modified>
</cp:coreProperties>
</file>