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6D" w:rsidRDefault="00E52B5F">
      <w:r w:rsidRPr="00E52B5F"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-209583</wp:posOffset>
            </wp:positionH>
            <wp:positionV relativeFrom="paragraph">
              <wp:posOffset>-331637</wp:posOffset>
            </wp:positionV>
            <wp:extent cx="7073900" cy="10178716"/>
            <wp:effectExtent l="0" t="0" r="0" b="0"/>
            <wp:wrapNone/>
            <wp:docPr id="2" name="Imagem 2" descr="D:\CURSO 2019\DIREÇÃO\PEDAGÓGICA\COORDENAÇÃO ED. INF. -  FUND. I\CARTILHA DE CONTEÚDOS E AVALIAÇÕES (FUND. I)\1º BIMESTRE\TARDE\5º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RSO 2019\DIREÇÃO\PEDAGÓGICA\COORDENAÇÃO ED. INF. -  FUND. I\CARTILHA DE CONTEÚDOS E AVALIAÇÕES (FUND. I)\1º BIMESTRE\TARDE\5º 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97" cy="1018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/>
    <w:p w:rsidR="003E716D" w:rsidRPr="003E716D" w:rsidRDefault="003E716D" w:rsidP="003E716D">
      <w:pPr>
        <w:rPr>
          <w:rFonts w:ascii="Bahnschrift SemiBold SemiConden" w:hAnsi="Bahnschrift SemiBold SemiConden" w:cs="Arial"/>
          <w:b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0D4081" wp14:editId="637075AB">
                <wp:simplePos x="0" y="0"/>
                <wp:positionH relativeFrom="column">
                  <wp:posOffset>-229497</wp:posOffset>
                </wp:positionH>
                <wp:positionV relativeFrom="paragraph">
                  <wp:posOffset>-37071</wp:posOffset>
                </wp:positionV>
                <wp:extent cx="2286000" cy="504496"/>
                <wp:effectExtent l="0" t="0" r="19050" b="1016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04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121F5" id="Retângulo 40" o:spid="_x0000_s1026" style="position:absolute;margin-left:-18.05pt;margin-top:-2.9pt;width:180pt;height:39.7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" fillcolor="#f2f2f2 [3052]" strokecolor="#bfbfbf [2412]" strokeweight="1pt"/>
            </w:pict>
          </mc:Fallback>
        </mc:AlternateContent>
      </w:r>
      <w:r w:rsidRPr="003E716D">
        <w:rPr>
          <w:rFonts w:ascii="Bahnschrift SemiBold SemiConden" w:hAnsi="Bahnschrift SemiBold SemiConden" w:cs="Arial"/>
          <w:b/>
          <w:sz w:val="52"/>
          <w:szCs w:val="24"/>
        </w:rPr>
        <w:t>JUSTIFICATIVA:</w:t>
      </w:r>
    </w:p>
    <w:p w:rsidR="003E716D" w:rsidRPr="00EE2050" w:rsidRDefault="003E716D" w:rsidP="003E716D">
      <w:pPr>
        <w:rPr>
          <w:rFonts w:ascii="Arial" w:hAnsi="Arial" w:cs="Arial"/>
          <w:b/>
          <w:sz w:val="24"/>
          <w:szCs w:val="24"/>
        </w:rPr>
      </w:pPr>
    </w:p>
    <w:p w:rsidR="003E716D" w:rsidRDefault="003E716D" w:rsidP="003E716D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24"/>
          <w:szCs w:val="24"/>
        </w:rPr>
        <w:tab/>
      </w:r>
      <w:r w:rsidRPr="00EE2050">
        <w:rPr>
          <w:rFonts w:ascii="Arial" w:hAnsi="Arial" w:cs="Arial"/>
          <w:sz w:val="36"/>
          <w:szCs w:val="24"/>
        </w:rPr>
        <w:t>Visando subsidiar o estudo dos alunos e o acompanhamento de pais e responsáveis, elaboramos este planejamento bimestral tendo em vista as avaliações da 1ª,2ª etapas e recuperações do 1º Bimestre.</w:t>
      </w:r>
    </w:p>
    <w:p w:rsidR="004F6F9A" w:rsidRPr="00EE2050" w:rsidRDefault="004F6F9A" w:rsidP="003E716D">
      <w:pPr>
        <w:jc w:val="both"/>
        <w:rPr>
          <w:rFonts w:ascii="Arial" w:hAnsi="Arial" w:cs="Arial"/>
          <w:sz w:val="36"/>
          <w:szCs w:val="24"/>
        </w:rPr>
      </w:pPr>
    </w:p>
    <w:p w:rsidR="003E716D" w:rsidRDefault="003E716D" w:rsidP="003E716D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Consideramos um material de suma importância para os alunos e familiares já que nele estão expostas as formas de avaliações, o valor de cada atividade avaliativa, os conteúdos abordados no bimestre e outras informações importantes.</w:t>
      </w:r>
    </w:p>
    <w:p w:rsidR="004F6F9A" w:rsidRPr="00EE2050" w:rsidRDefault="004F6F9A" w:rsidP="003E716D">
      <w:pPr>
        <w:jc w:val="both"/>
        <w:rPr>
          <w:rFonts w:ascii="Arial" w:hAnsi="Arial" w:cs="Arial"/>
          <w:sz w:val="36"/>
          <w:szCs w:val="24"/>
        </w:rPr>
      </w:pPr>
    </w:p>
    <w:p w:rsidR="003E716D" w:rsidRPr="00EE2050" w:rsidRDefault="003E716D" w:rsidP="003E716D">
      <w:p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ab/>
        <w:t>Desta forma, estaremos não só auxiliando na sequência de estudos dos alunos, mas também, viabilizando para os familiares um melhor acompanhamento do nosso trabalho pedagógico estreitando, assim, os laços entre a escola e a família.</w:t>
      </w:r>
    </w:p>
    <w:p w:rsidR="003E716D" w:rsidRPr="00EE2050" w:rsidRDefault="003E716D" w:rsidP="003E716D">
      <w:pPr>
        <w:jc w:val="both"/>
        <w:rPr>
          <w:rFonts w:ascii="Arial" w:hAnsi="Arial" w:cs="Arial"/>
          <w:sz w:val="24"/>
          <w:szCs w:val="24"/>
        </w:rPr>
      </w:pPr>
    </w:p>
    <w:p w:rsidR="003E716D" w:rsidRPr="00EE2050" w:rsidRDefault="003E716D" w:rsidP="003E716D">
      <w:pPr>
        <w:jc w:val="both"/>
        <w:rPr>
          <w:rFonts w:ascii="Arial" w:hAnsi="Arial" w:cs="Arial"/>
          <w:sz w:val="24"/>
          <w:szCs w:val="24"/>
        </w:rPr>
      </w:pPr>
    </w:p>
    <w:p w:rsidR="003E716D" w:rsidRPr="00EE2050" w:rsidRDefault="003E716D" w:rsidP="003E71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243314</wp:posOffset>
                </wp:positionV>
                <wp:extent cx="2617076" cy="504496"/>
                <wp:effectExtent l="0" t="0" r="12065" b="1016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076" cy="5044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4A4E1" id="Retângulo 39" o:spid="_x0000_s1026" style="position:absolute;margin-left:-18.05pt;margin-top:19.15pt;width:206.05pt;height:39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" fillcolor="#f2f2f2 [3052]" strokecolor="#bfbfbf [2412]" strokeweight="1pt"/>
            </w:pict>
          </mc:Fallback>
        </mc:AlternateContent>
      </w:r>
    </w:p>
    <w:p w:rsidR="003E716D" w:rsidRPr="003E716D" w:rsidRDefault="003E716D" w:rsidP="003E716D">
      <w:pPr>
        <w:rPr>
          <w:rFonts w:ascii="Bahnschrift SemiBold SemiConden" w:hAnsi="Bahnschrift SemiBold SemiConden" w:cs="Arial"/>
          <w:b/>
          <w:sz w:val="52"/>
          <w:szCs w:val="24"/>
        </w:rPr>
      </w:pPr>
      <w:r w:rsidRPr="003E716D">
        <w:rPr>
          <w:rFonts w:ascii="Bahnschrift SemiBold SemiConden" w:hAnsi="Bahnschrift SemiBold SemiConden" w:cs="Arial"/>
          <w:b/>
          <w:sz w:val="52"/>
          <w:szCs w:val="24"/>
        </w:rPr>
        <w:t>OBJETIVO GERAL:</w:t>
      </w:r>
    </w:p>
    <w:p w:rsidR="003E716D" w:rsidRPr="00EE2050" w:rsidRDefault="003E716D" w:rsidP="003E716D">
      <w:pPr>
        <w:rPr>
          <w:rFonts w:ascii="Arial" w:hAnsi="Arial" w:cs="Arial"/>
          <w:b/>
          <w:sz w:val="24"/>
          <w:szCs w:val="24"/>
        </w:rPr>
      </w:pPr>
    </w:p>
    <w:p w:rsidR="003E716D" w:rsidRPr="00EE2050" w:rsidRDefault="003E716D" w:rsidP="003E71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24"/>
        </w:rPr>
      </w:pPr>
      <w:r w:rsidRPr="00EE2050">
        <w:rPr>
          <w:rFonts w:ascii="Arial" w:hAnsi="Arial" w:cs="Arial"/>
          <w:sz w:val="36"/>
          <w:szCs w:val="24"/>
        </w:rPr>
        <w:t>Apresentar o planejamento bimestral de cada disciplina.</w:t>
      </w:r>
    </w:p>
    <w:p w:rsidR="003E716D" w:rsidRDefault="003E716D" w:rsidP="003E716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</w:rPr>
      </w:pPr>
      <w:r w:rsidRPr="00EE2050">
        <w:rPr>
          <w:rFonts w:ascii="Arial" w:hAnsi="Arial" w:cs="Arial"/>
          <w:sz w:val="36"/>
          <w:szCs w:val="24"/>
        </w:rPr>
        <w:t>Viabilizar acompanhamento pedagógico por parte de familiares e responsáveis</w:t>
      </w:r>
      <w:r w:rsidRPr="00EE2050">
        <w:rPr>
          <w:rFonts w:ascii="Arial" w:hAnsi="Arial" w:cs="Arial"/>
          <w:sz w:val="28"/>
          <w:szCs w:val="24"/>
        </w:rPr>
        <w:t>.</w:t>
      </w:r>
    </w:p>
    <w:p w:rsidR="003E716D" w:rsidRDefault="003E716D" w:rsidP="003E716D">
      <w:pPr>
        <w:jc w:val="both"/>
        <w:rPr>
          <w:rFonts w:ascii="Arial" w:hAnsi="Arial" w:cs="Arial"/>
          <w:sz w:val="28"/>
          <w:szCs w:val="24"/>
        </w:rPr>
      </w:pPr>
    </w:p>
    <w:p w:rsidR="003E716D" w:rsidRDefault="003E716D" w:rsidP="003E716D">
      <w:pPr>
        <w:jc w:val="right"/>
        <w:rPr>
          <w:rFonts w:ascii="Arial" w:hAnsi="Arial" w:cs="Arial"/>
          <w:sz w:val="28"/>
          <w:szCs w:val="24"/>
        </w:rPr>
      </w:pPr>
    </w:p>
    <w:p w:rsidR="004F6F9A" w:rsidRPr="003E716D" w:rsidRDefault="004F6F9A" w:rsidP="003E716D">
      <w:pPr>
        <w:jc w:val="right"/>
      </w:pPr>
    </w:p>
    <w:p w:rsidR="006D4AE4" w:rsidRDefault="006D4AE4" w:rsidP="003E716D">
      <w:bookmarkStart w:id="0" w:name="_GoBack"/>
      <w:bookmarkEnd w:id="0"/>
    </w:p>
    <w:p w:rsidR="003E716D" w:rsidRPr="004F6F9A" w:rsidRDefault="004F6F9A" w:rsidP="004F6F9A">
      <w:pPr>
        <w:spacing w:after="0" w:line="240" w:lineRule="auto"/>
        <w:jc w:val="center"/>
        <w:rPr>
          <w:rFonts w:ascii="Bahnschrift SemiBold SemiConden" w:hAnsi="Bahnschrift SemiBold SemiConden" w:cs="Arial"/>
          <w:sz w:val="48"/>
        </w:rPr>
      </w:pPr>
      <w:r>
        <w:rPr>
          <w:rFonts w:ascii="Bahnschrift SemiBold SemiConden" w:hAnsi="Bahnschrift SemiBold SemiConden" w:cs="Arial"/>
          <w:sz w:val="48"/>
        </w:rPr>
        <w:lastRenderedPageBreak/>
        <w:t>DETALHAMENTO DE CONTEÚDO PARA AS</w:t>
      </w:r>
      <w:r w:rsidR="003E716D" w:rsidRPr="004F6F9A">
        <w:rPr>
          <w:rFonts w:ascii="Bahnschrift SemiBold SemiConden" w:hAnsi="Bahnschrift SemiBold SemiConden" w:cs="Arial"/>
          <w:sz w:val="48"/>
        </w:rPr>
        <w:t xml:space="preserve"> AVALIAÇÕES</w:t>
      </w:r>
    </w:p>
    <w:p w:rsidR="003E716D" w:rsidRPr="004F6F9A" w:rsidRDefault="003E716D" w:rsidP="004F6F9A">
      <w:pPr>
        <w:spacing w:after="0" w:line="240" w:lineRule="auto"/>
        <w:jc w:val="center"/>
        <w:rPr>
          <w:rFonts w:ascii="Bahnschrift SemiBold SemiConden" w:hAnsi="Bahnschrift SemiBold SemiConden" w:cs="Arial"/>
          <w:sz w:val="48"/>
        </w:rPr>
      </w:pPr>
      <w:r w:rsidRPr="004F6F9A">
        <w:rPr>
          <w:rFonts w:ascii="Bahnschrift SemiBold SemiConden" w:hAnsi="Bahnschrift SemiBold SemiConden" w:cs="Arial"/>
          <w:sz w:val="48"/>
        </w:rPr>
        <w:t>TURNOS: MANHÃ E TARDE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4F6F9A" w:rsidRDefault="004F6F9A" w:rsidP="003E7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-216299</wp:posOffset>
                </wp:positionH>
                <wp:positionV relativeFrom="paragraph">
                  <wp:posOffset>82314</wp:posOffset>
                </wp:positionV>
                <wp:extent cx="7124131" cy="680483"/>
                <wp:effectExtent l="0" t="0" r="19685" b="24765"/>
                <wp:wrapNone/>
                <wp:docPr id="207" name="Retâ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131" cy="680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77C7" id="Retângulo 207" o:spid="_x0000_s1026" style="position:absolute;margin-left:-17.05pt;margin-top:6.5pt;width:560.95pt;height:53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" fillcolor="#f2f2f2 [3052]" strokecolor="#bfbfbf [2412]" strokeweight="1pt"/>
            </w:pict>
          </mc:Fallback>
        </mc:AlternateContent>
      </w:r>
    </w:p>
    <w:p w:rsidR="00DB74E8" w:rsidRDefault="003E716D" w:rsidP="004F6F9A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  <w:r w:rsidRPr="004F6F9A">
        <w:rPr>
          <w:rFonts w:ascii="Bahnschrift SemiBold SemiConden" w:hAnsi="Bahnschrift SemiBold SemiConden" w:cs="Arial"/>
          <w:sz w:val="36"/>
        </w:rPr>
        <w:t xml:space="preserve">PROFESSORAS: </w:t>
      </w:r>
      <w:r w:rsidR="00100270">
        <w:rPr>
          <w:rFonts w:ascii="Bahnschrift SemiBold SemiConden" w:hAnsi="Bahnschrift SemiBold SemiConden" w:cs="Arial"/>
          <w:sz w:val="36"/>
        </w:rPr>
        <w:t>JADE</w:t>
      </w:r>
      <w:r w:rsidRPr="004F6F9A">
        <w:rPr>
          <w:rFonts w:ascii="Bahnschrift SemiBold SemiConden" w:hAnsi="Bahnschrift SemiBold SemiConden" w:cs="Arial"/>
          <w:sz w:val="36"/>
        </w:rPr>
        <w:t xml:space="preserve"> /</w:t>
      </w:r>
      <w:r w:rsidR="006B496B">
        <w:rPr>
          <w:rFonts w:ascii="Bahnschrift SemiBold SemiConden" w:hAnsi="Bahnschrift SemiBold SemiConden" w:cs="Arial"/>
          <w:sz w:val="36"/>
        </w:rPr>
        <w:t xml:space="preserve"> </w:t>
      </w:r>
      <w:r w:rsidR="00100270">
        <w:rPr>
          <w:rFonts w:ascii="Bahnschrift SemiBold SemiConden" w:hAnsi="Bahnschrift SemiBold SemiConden" w:cs="Arial"/>
          <w:sz w:val="36"/>
        </w:rPr>
        <w:t>SIMONE / LENISE / LUCIDALVA / ROSÂNGELA MARIA</w:t>
      </w:r>
      <w:r w:rsidR="00DB74E8">
        <w:rPr>
          <w:rFonts w:ascii="Bahnschrift SemiBold SemiConden" w:hAnsi="Bahnschrift SemiBold SemiConden" w:cs="Arial"/>
          <w:sz w:val="36"/>
        </w:rPr>
        <w:t xml:space="preserve">  </w:t>
      </w:r>
    </w:p>
    <w:p w:rsidR="003E716D" w:rsidRPr="004F6F9A" w:rsidRDefault="00DB74E8" w:rsidP="004F6F9A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  <w:r>
        <w:rPr>
          <w:rFonts w:ascii="Bahnschrift SemiBold SemiConden" w:hAnsi="Bahnschrift SemiBold SemiConden" w:cs="Arial"/>
          <w:sz w:val="36"/>
        </w:rPr>
        <w:t>CAROLINA ALMEIDA</w:t>
      </w:r>
    </w:p>
    <w:p w:rsidR="004F6F9A" w:rsidRPr="004F6F9A" w:rsidRDefault="004F6F9A" w:rsidP="003E716D">
      <w:pPr>
        <w:spacing w:after="0" w:line="240" w:lineRule="auto"/>
        <w:rPr>
          <w:rFonts w:ascii="Arial" w:hAnsi="Arial" w:cs="Arial"/>
        </w:rPr>
      </w:pPr>
    </w:p>
    <w:p w:rsidR="004F6F9A" w:rsidRDefault="004F6F9A" w:rsidP="003E716D">
      <w:pPr>
        <w:spacing w:after="0" w:line="240" w:lineRule="auto"/>
        <w:rPr>
          <w:rFonts w:ascii="Arial" w:hAnsi="Arial" w:cs="Arial"/>
        </w:rPr>
      </w:pPr>
    </w:p>
    <w:p w:rsidR="004F6F9A" w:rsidRDefault="004F6F9A" w:rsidP="003E71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34603</wp:posOffset>
                </wp:positionV>
                <wp:extent cx="3848668" cy="450376"/>
                <wp:effectExtent l="0" t="0" r="19050" b="26035"/>
                <wp:wrapNone/>
                <wp:docPr id="208" name="Retâ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668" cy="4503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7E343" id="Retângulo 208" o:spid="_x0000_s1026" style="position:absolute;margin-left:112.65pt;margin-top:2.7pt;width:303.05pt;height:35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3E716D" w:rsidRPr="004F6F9A" w:rsidRDefault="003E716D" w:rsidP="004F6F9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4F6F9A">
        <w:rPr>
          <w:rFonts w:ascii="Arial" w:hAnsi="Arial" w:cs="Arial"/>
          <w:b/>
          <w:sz w:val="28"/>
        </w:rPr>
        <w:t>DISCIPLINA: LINGUAGEM / PORTUGUÊS</w:t>
      </w:r>
    </w:p>
    <w:p w:rsidR="004F6F9A" w:rsidRDefault="004F6F9A" w:rsidP="003E716D">
      <w:pPr>
        <w:spacing w:after="0" w:line="240" w:lineRule="auto"/>
        <w:rPr>
          <w:rFonts w:ascii="Arial" w:hAnsi="Arial" w:cs="Arial"/>
          <w:sz w:val="24"/>
        </w:rPr>
      </w:pPr>
    </w:p>
    <w:p w:rsidR="004F6F9A" w:rsidRPr="004F6F9A" w:rsidRDefault="004F6F9A" w:rsidP="003E716D">
      <w:pPr>
        <w:spacing w:after="0" w:line="240" w:lineRule="auto"/>
        <w:rPr>
          <w:rFonts w:ascii="Arial" w:hAnsi="Arial" w:cs="Arial"/>
          <w:sz w:val="24"/>
        </w:rPr>
      </w:pPr>
    </w:p>
    <w:p w:rsidR="004F6F9A" w:rsidRPr="004F6F9A" w:rsidRDefault="004F6F9A" w:rsidP="003E716D">
      <w:pPr>
        <w:spacing w:after="0" w:line="240" w:lineRule="auto"/>
        <w:rPr>
          <w:rFonts w:ascii="Arial" w:hAnsi="Arial" w:cs="Arial"/>
          <w:sz w:val="24"/>
        </w:rPr>
      </w:pPr>
    </w:p>
    <w:p w:rsidR="004F6F9A" w:rsidRPr="004F6F9A" w:rsidRDefault="004F6F9A" w:rsidP="003E716D">
      <w:pPr>
        <w:spacing w:after="0" w:line="240" w:lineRule="auto"/>
        <w:rPr>
          <w:rFonts w:ascii="Arial" w:hAnsi="Arial" w:cs="Arial"/>
          <w:sz w:val="24"/>
        </w:rPr>
        <w:sectPr w:rsidR="004F6F9A" w:rsidRPr="004F6F9A" w:rsidSect="003E716D">
          <w:headerReference w:type="default" r:id="rId9"/>
          <w:footerReference w:type="default" r:id="rId10"/>
          <w:headerReference w:type="first" r:id="rId11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E INTERPRETAÇÃO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5733D2">
        <w:rPr>
          <w:rFonts w:ascii="Arial" w:hAnsi="Arial" w:cs="Arial"/>
          <w:sz w:val="24"/>
          <w:szCs w:val="24"/>
        </w:rPr>
        <w:t>Conto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GRAMÁTICA E ORTOGRAFIA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111BC0">
        <w:rPr>
          <w:rFonts w:ascii="Arial" w:hAnsi="Arial" w:cs="Arial"/>
          <w:sz w:val="24"/>
          <w:szCs w:val="24"/>
        </w:rPr>
        <w:t>Tonicidade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5733D2">
        <w:rPr>
          <w:rFonts w:ascii="Arial" w:hAnsi="Arial" w:cs="Arial"/>
          <w:sz w:val="24"/>
          <w:szCs w:val="24"/>
        </w:rPr>
        <w:t>Monossílabos átono e tônicos</w:t>
      </w:r>
      <w:r w:rsidRPr="00111BC0">
        <w:rPr>
          <w:rFonts w:ascii="Arial" w:hAnsi="Arial" w:cs="Arial"/>
          <w:sz w:val="24"/>
          <w:szCs w:val="24"/>
        </w:rPr>
        <w:t xml:space="preserve"> 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PRODUÇÃO DE TEXTO</w:t>
      </w:r>
    </w:p>
    <w:p w:rsidR="00581900" w:rsidRDefault="00111BC0" w:rsidP="00111BC0">
      <w:pPr>
        <w:spacing w:after="0" w:line="240" w:lineRule="auto"/>
        <w:rPr>
          <w:rFonts w:ascii="Arial" w:hAnsi="Arial" w:cs="Arial"/>
          <w:sz w:val="24"/>
        </w:rPr>
        <w:sectPr w:rsidR="00581900" w:rsidSect="004F6F9A">
          <w:type w:val="continuous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111BC0">
        <w:rPr>
          <w:rFonts w:ascii="Arial" w:hAnsi="Arial" w:cs="Arial"/>
          <w:sz w:val="24"/>
          <w:szCs w:val="24"/>
        </w:rPr>
        <w:t xml:space="preserve">Gênero: Texto </w:t>
      </w:r>
      <w:r w:rsidR="005733D2">
        <w:rPr>
          <w:rFonts w:ascii="Arial" w:hAnsi="Arial" w:cs="Arial"/>
          <w:sz w:val="24"/>
          <w:szCs w:val="24"/>
        </w:rPr>
        <w:t>de opinião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</w:p>
    <w:p w:rsidR="0078539D" w:rsidRPr="00EE2050" w:rsidRDefault="00581900" w:rsidP="0078539D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EE2050">
        <w:rPr>
          <w:rFonts w:ascii="Arial" w:hAnsi="Arial" w:cs="Arial"/>
          <w:b/>
          <w:sz w:val="28"/>
          <w:u w:val="single"/>
        </w:rPr>
        <w:t xml:space="preserve">1ª </w:t>
      </w:r>
      <w:r w:rsidR="0078539D">
        <w:rPr>
          <w:rFonts w:ascii="Arial" w:hAnsi="Arial" w:cs="Arial"/>
          <w:b/>
          <w:sz w:val="28"/>
          <w:u w:val="single"/>
        </w:rPr>
        <w:t>NOTA</w:t>
      </w:r>
      <w:r w:rsidR="0078539D" w:rsidRPr="00EE2050">
        <w:rPr>
          <w:rFonts w:ascii="Arial" w:hAnsi="Arial" w:cs="Arial"/>
          <w:b/>
          <w:sz w:val="28"/>
          <w:u w:val="single"/>
        </w:rPr>
        <w:t>: valor 10,0 – PRODUÇÃO TEXTUAL, observando os seguinte</w:t>
      </w:r>
      <w:r w:rsidR="0078539D">
        <w:rPr>
          <w:rFonts w:ascii="Arial" w:hAnsi="Arial" w:cs="Arial"/>
          <w:b/>
          <w:sz w:val="28"/>
          <w:u w:val="single"/>
        </w:rPr>
        <w:t>s</w:t>
      </w:r>
      <w:r w:rsidR="0078539D" w:rsidRPr="00EE2050">
        <w:rPr>
          <w:rFonts w:ascii="Arial" w:hAnsi="Arial" w:cs="Arial"/>
          <w:b/>
          <w:sz w:val="28"/>
          <w:u w:val="single"/>
        </w:rPr>
        <w:t xml:space="preserve"> critérios: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09"/>
      </w:tblGrid>
      <w:tr w:rsidR="0078539D" w:rsidRPr="00EE2050" w:rsidTr="009854FA">
        <w:trPr>
          <w:jc w:val="center"/>
        </w:trPr>
        <w:tc>
          <w:tcPr>
            <w:tcW w:w="4673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Título</w:t>
            </w:r>
          </w:p>
        </w:tc>
        <w:tc>
          <w:tcPr>
            <w:tcW w:w="709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1,0</w:t>
            </w:r>
          </w:p>
        </w:tc>
      </w:tr>
      <w:tr w:rsidR="0078539D" w:rsidRPr="00EE2050" w:rsidTr="009854FA">
        <w:trPr>
          <w:jc w:val="center"/>
        </w:trPr>
        <w:tc>
          <w:tcPr>
            <w:tcW w:w="4673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Ortografia</w:t>
            </w:r>
          </w:p>
        </w:tc>
        <w:tc>
          <w:tcPr>
            <w:tcW w:w="709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78539D" w:rsidRPr="00EE2050" w:rsidTr="009854FA">
        <w:trPr>
          <w:jc w:val="center"/>
        </w:trPr>
        <w:tc>
          <w:tcPr>
            <w:tcW w:w="4673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Pontuação</w:t>
            </w:r>
          </w:p>
        </w:tc>
        <w:tc>
          <w:tcPr>
            <w:tcW w:w="709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1,0</w:t>
            </w:r>
          </w:p>
        </w:tc>
      </w:tr>
      <w:tr w:rsidR="0078539D" w:rsidRPr="00EE2050" w:rsidTr="009854FA">
        <w:trPr>
          <w:jc w:val="center"/>
        </w:trPr>
        <w:tc>
          <w:tcPr>
            <w:tcW w:w="4673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A linguagem é clara</w:t>
            </w:r>
          </w:p>
        </w:tc>
        <w:tc>
          <w:tcPr>
            <w:tcW w:w="709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78539D" w:rsidRPr="00EE2050" w:rsidTr="009854FA">
        <w:trPr>
          <w:jc w:val="center"/>
        </w:trPr>
        <w:tc>
          <w:tcPr>
            <w:tcW w:w="4673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Produção compatível com a proposta</w:t>
            </w:r>
          </w:p>
        </w:tc>
        <w:tc>
          <w:tcPr>
            <w:tcW w:w="709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  <w:tr w:rsidR="0078539D" w:rsidRPr="00EE2050" w:rsidTr="009854FA">
        <w:trPr>
          <w:jc w:val="center"/>
        </w:trPr>
        <w:tc>
          <w:tcPr>
            <w:tcW w:w="4673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Criatividade</w:t>
            </w:r>
          </w:p>
        </w:tc>
        <w:tc>
          <w:tcPr>
            <w:tcW w:w="709" w:type="dxa"/>
          </w:tcPr>
          <w:p w:rsidR="0078539D" w:rsidRPr="00EE2050" w:rsidRDefault="0078539D" w:rsidP="009854FA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E2050">
              <w:rPr>
                <w:rFonts w:ascii="Arial" w:hAnsi="Arial" w:cs="Arial"/>
                <w:sz w:val="24"/>
              </w:rPr>
              <w:t>2,0</w:t>
            </w:r>
          </w:p>
        </w:tc>
      </w:tr>
    </w:tbl>
    <w:p w:rsidR="00581900" w:rsidRPr="00581900" w:rsidRDefault="00581900" w:rsidP="0078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900" w:rsidRPr="00EE2050" w:rsidRDefault="00581900" w:rsidP="00581900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78539D" w:rsidRPr="00EE2050" w:rsidRDefault="00581900" w:rsidP="0078539D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  <w:r w:rsidRPr="00EE2050">
        <w:rPr>
          <w:rFonts w:ascii="Arial" w:hAnsi="Arial" w:cs="Arial"/>
          <w:b/>
          <w:sz w:val="28"/>
          <w:u w:val="single"/>
        </w:rPr>
        <w:t xml:space="preserve">2ª </w:t>
      </w:r>
      <w:r w:rsidR="0078539D">
        <w:rPr>
          <w:rFonts w:ascii="Arial" w:hAnsi="Arial" w:cs="Arial"/>
          <w:b/>
          <w:sz w:val="28"/>
          <w:u w:val="single"/>
        </w:rPr>
        <w:t>NOTA</w:t>
      </w:r>
      <w:r w:rsidR="0078539D" w:rsidRPr="00EE2050">
        <w:rPr>
          <w:rFonts w:ascii="Arial" w:hAnsi="Arial" w:cs="Arial"/>
          <w:b/>
          <w:sz w:val="28"/>
          <w:u w:val="single"/>
        </w:rPr>
        <w:t>: valor 10,0</w:t>
      </w:r>
    </w:p>
    <w:p w:rsidR="0078539D" w:rsidRPr="00EE2050" w:rsidRDefault="0078539D" w:rsidP="0078539D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78539D" w:rsidRPr="00581900" w:rsidRDefault="0078539D" w:rsidP="0078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900">
        <w:rPr>
          <w:rFonts w:ascii="Arial" w:hAnsi="Arial" w:cs="Arial"/>
          <w:sz w:val="24"/>
          <w:szCs w:val="24"/>
        </w:rPr>
        <w:t xml:space="preserve">Prova de </w:t>
      </w:r>
      <w:r>
        <w:rPr>
          <w:rFonts w:ascii="Arial" w:hAnsi="Arial" w:cs="Arial"/>
          <w:sz w:val="24"/>
          <w:szCs w:val="24"/>
        </w:rPr>
        <w:t>Português (</w:t>
      </w:r>
      <w:r w:rsidRPr="00581900">
        <w:rPr>
          <w:rFonts w:ascii="Arial" w:hAnsi="Arial" w:cs="Arial"/>
          <w:sz w:val="24"/>
          <w:szCs w:val="24"/>
        </w:rPr>
        <w:t>Interpretação, Gramática e estudo do gênero textual proposto para o bimestre), conforme os seguintes critérios:</w:t>
      </w:r>
    </w:p>
    <w:p w:rsidR="0078539D" w:rsidRPr="00581900" w:rsidRDefault="0078539D" w:rsidP="0078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39D" w:rsidRPr="00581900" w:rsidRDefault="0078539D" w:rsidP="0078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900">
        <w:rPr>
          <w:rFonts w:ascii="Arial" w:hAnsi="Arial" w:cs="Arial"/>
          <w:sz w:val="24"/>
          <w:szCs w:val="24"/>
        </w:rPr>
        <w:t>LEITURA: valor 4,0</w:t>
      </w:r>
    </w:p>
    <w:p w:rsidR="0078539D" w:rsidRPr="00581900" w:rsidRDefault="0078539D" w:rsidP="0078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900">
        <w:rPr>
          <w:rFonts w:ascii="Arial" w:hAnsi="Arial" w:cs="Arial"/>
          <w:sz w:val="24"/>
          <w:szCs w:val="24"/>
        </w:rPr>
        <w:t>ESCRITA: valor 3,0</w:t>
      </w:r>
    </w:p>
    <w:p w:rsidR="0078539D" w:rsidRPr="00581900" w:rsidRDefault="0078539D" w:rsidP="0078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900">
        <w:rPr>
          <w:rFonts w:ascii="Arial" w:hAnsi="Arial" w:cs="Arial"/>
          <w:sz w:val="24"/>
          <w:szCs w:val="24"/>
        </w:rPr>
        <w:t>DOMÍNIO DO CONTEÚDO: valor 3,0</w:t>
      </w:r>
    </w:p>
    <w:p w:rsidR="00581900" w:rsidRDefault="00581900" w:rsidP="0078539D">
      <w:pPr>
        <w:spacing w:after="0" w:line="240" w:lineRule="auto"/>
        <w:jc w:val="both"/>
        <w:rPr>
          <w:rFonts w:ascii="Arial" w:hAnsi="Arial" w:cs="Arial"/>
          <w:b/>
          <w:sz w:val="28"/>
          <w:u w:val="single"/>
        </w:rPr>
      </w:pPr>
    </w:p>
    <w:p w:rsidR="004F6F9A" w:rsidRDefault="00581900" w:rsidP="00581900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3</w:t>
      </w:r>
      <w:r w:rsidRPr="00EE2050">
        <w:rPr>
          <w:rFonts w:ascii="Arial" w:hAnsi="Arial" w:cs="Arial"/>
          <w:b/>
          <w:sz w:val="28"/>
          <w:u w:val="single"/>
        </w:rPr>
        <w:t xml:space="preserve">ª </w:t>
      </w:r>
      <w:r>
        <w:rPr>
          <w:rFonts w:ascii="Arial" w:hAnsi="Arial" w:cs="Arial"/>
          <w:b/>
          <w:sz w:val="28"/>
          <w:u w:val="single"/>
        </w:rPr>
        <w:t>NOTA</w:t>
      </w:r>
      <w:r w:rsidRPr="00EE2050">
        <w:rPr>
          <w:rFonts w:ascii="Arial" w:hAnsi="Arial" w:cs="Arial"/>
          <w:b/>
          <w:sz w:val="28"/>
          <w:u w:val="single"/>
        </w:rPr>
        <w:t xml:space="preserve">: valor 10,0 – </w:t>
      </w:r>
      <w:r>
        <w:rPr>
          <w:rFonts w:ascii="Arial" w:hAnsi="Arial" w:cs="Arial"/>
          <w:b/>
          <w:sz w:val="28"/>
          <w:u w:val="single"/>
        </w:rPr>
        <w:t>AVALIAÇÃO DIVERSIFICADA (CONTÍNUA)</w:t>
      </w:r>
    </w:p>
    <w:p w:rsidR="00111BC0" w:rsidRDefault="00111BC0" w:rsidP="00581900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111BC0" w:rsidRDefault="00111BC0" w:rsidP="00581900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:rsidR="00111BC0" w:rsidRDefault="00111BC0" w:rsidP="00581900">
      <w:pPr>
        <w:spacing w:after="0" w:line="240" w:lineRule="auto"/>
        <w:rPr>
          <w:rFonts w:ascii="Arial" w:hAnsi="Arial" w:cs="Arial"/>
        </w:rPr>
      </w:pPr>
    </w:p>
    <w:p w:rsidR="005733D2" w:rsidRDefault="005733D2" w:rsidP="00581900">
      <w:pPr>
        <w:spacing w:after="0" w:line="240" w:lineRule="auto"/>
        <w:rPr>
          <w:rFonts w:ascii="Arial" w:hAnsi="Arial" w:cs="Arial"/>
        </w:rPr>
      </w:pPr>
    </w:p>
    <w:p w:rsidR="004F6F9A" w:rsidRDefault="004F6F9A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4F6F9A" w:rsidP="00DB74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616C1B" wp14:editId="3B7D0F37">
                <wp:simplePos x="0" y="0"/>
                <wp:positionH relativeFrom="column">
                  <wp:posOffset>1430655</wp:posOffset>
                </wp:positionH>
                <wp:positionV relativeFrom="paragraph">
                  <wp:posOffset>-120488</wp:posOffset>
                </wp:positionV>
                <wp:extent cx="3848668" cy="450376"/>
                <wp:effectExtent l="0" t="0" r="19050" b="26035"/>
                <wp:wrapNone/>
                <wp:docPr id="209" name="Retâ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668" cy="4503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445309" id="Retângulo 209" o:spid="_x0000_s1026" style="position:absolute;margin-left:112.65pt;margin-top:-9.5pt;width:303.05pt;height:35.4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" fillcolor="white [3201]" strokecolor="black [3213]" strokeweight="1pt"/>
            </w:pict>
          </mc:Fallback>
        </mc:AlternateContent>
      </w:r>
      <w:r w:rsidR="003E716D" w:rsidRPr="004F6F9A">
        <w:rPr>
          <w:rFonts w:ascii="Arial" w:hAnsi="Arial" w:cs="Arial"/>
          <w:b/>
          <w:sz w:val="28"/>
          <w:szCs w:val="28"/>
        </w:rPr>
        <w:t>DISCIPLINA: MATEMÁTICA</w:t>
      </w:r>
    </w:p>
    <w:p w:rsidR="004F6F9A" w:rsidRPr="004F6F9A" w:rsidRDefault="004F6F9A" w:rsidP="003E716D">
      <w:pPr>
        <w:spacing w:after="0" w:line="240" w:lineRule="auto"/>
        <w:rPr>
          <w:rFonts w:ascii="Arial" w:hAnsi="Arial" w:cs="Arial"/>
        </w:rPr>
      </w:pPr>
    </w:p>
    <w:p w:rsidR="004F6F9A" w:rsidRDefault="004F6F9A" w:rsidP="003E716D">
      <w:pPr>
        <w:spacing w:after="0" w:line="240" w:lineRule="auto"/>
        <w:rPr>
          <w:rFonts w:ascii="Arial" w:hAnsi="Arial" w:cs="Arial"/>
        </w:rPr>
      </w:pPr>
    </w:p>
    <w:p w:rsidR="00581900" w:rsidRDefault="00581900" w:rsidP="003E716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  <w:sectPr w:rsidR="00581900" w:rsidSect="004F6F9A">
          <w:type w:val="continuous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</w:p>
    <w:p w:rsidR="00900F73" w:rsidRDefault="00900F73" w:rsidP="0017263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11BC0">
        <w:rPr>
          <w:rFonts w:ascii="Arial" w:hAnsi="Arial" w:cs="Arial"/>
          <w:b/>
          <w:sz w:val="28"/>
          <w:szCs w:val="28"/>
          <w:u w:val="single"/>
        </w:rPr>
        <w:t xml:space="preserve">GEOMETRIA </w:t>
      </w: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SÓLIDOS, REGIÕES PLANAS, CONTORNOS E SIMETRIA</w:t>
      </w: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</w:t>
      </w:r>
      <w:r w:rsidRPr="00111BC0">
        <w:rPr>
          <w:rFonts w:ascii="Arial" w:hAnsi="Arial" w:cs="Arial"/>
          <w:sz w:val="24"/>
          <w:szCs w:val="24"/>
        </w:rPr>
        <w:t>ólidos geométricos</w:t>
      </w:r>
      <w:r>
        <w:rPr>
          <w:rFonts w:ascii="Arial" w:hAnsi="Arial" w:cs="Arial"/>
          <w:sz w:val="24"/>
          <w:szCs w:val="24"/>
        </w:rPr>
        <w:t xml:space="preserve"> (poliedros e corpos redondos)</w:t>
      </w: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Reta e semirreta</w:t>
      </w:r>
    </w:p>
    <w:p w:rsidR="00172634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Retas paralelas e concorrentes</w:t>
      </w: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Sólidos geométricos e suas planificações</w:t>
      </w: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Regiões planas e simetria</w:t>
      </w:r>
    </w:p>
    <w:p w:rsidR="00172634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Contorno</w:t>
      </w: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Segmento de reta</w:t>
      </w:r>
    </w:p>
    <w:p w:rsidR="00172634" w:rsidRPr="00111BC0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Polígono</w:t>
      </w:r>
    </w:p>
    <w:p w:rsidR="00172634" w:rsidRDefault="00172634" w:rsidP="00111BC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11BC0">
        <w:rPr>
          <w:rFonts w:ascii="Arial" w:hAnsi="Arial" w:cs="Arial"/>
          <w:b/>
          <w:sz w:val="28"/>
          <w:szCs w:val="28"/>
          <w:u w:val="single"/>
        </w:rPr>
        <w:t>ÁLGEBRA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SISTEMA DE NUMERAÇÃO DECIMAL</w:t>
      </w:r>
    </w:p>
    <w:p w:rsidR="00172634" w:rsidRDefault="00172634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Números naturais</w:t>
      </w:r>
    </w:p>
    <w:p w:rsidR="00172634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A representação dos números naturais</w:t>
      </w:r>
    </w:p>
    <w:p w:rsidR="00172634" w:rsidRDefault="00172634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900F73">
        <w:rPr>
          <w:rFonts w:ascii="Arial" w:hAnsi="Arial" w:cs="Arial"/>
          <w:sz w:val="24"/>
          <w:szCs w:val="24"/>
        </w:rPr>
        <w:t>Ordens e classes</w:t>
      </w:r>
    </w:p>
    <w:p w:rsidR="00172634" w:rsidRDefault="00111BC0" w:rsidP="001726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172634">
        <w:rPr>
          <w:rFonts w:ascii="Arial" w:hAnsi="Arial" w:cs="Arial"/>
          <w:sz w:val="24"/>
          <w:szCs w:val="24"/>
        </w:rPr>
        <w:t>A classe dos bilhões</w:t>
      </w:r>
      <w:r w:rsidR="00900F73">
        <w:rPr>
          <w:rFonts w:ascii="Arial" w:hAnsi="Arial" w:cs="Arial"/>
          <w:sz w:val="24"/>
          <w:szCs w:val="24"/>
        </w:rPr>
        <w:t xml:space="preserve"> e outras classes</w:t>
      </w:r>
    </w:p>
    <w:p w:rsid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172634">
        <w:rPr>
          <w:rFonts w:ascii="Arial" w:hAnsi="Arial" w:cs="Arial"/>
          <w:sz w:val="24"/>
          <w:szCs w:val="24"/>
        </w:rPr>
        <w:t>Arredondamentos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111BC0">
        <w:rPr>
          <w:rFonts w:ascii="Arial" w:hAnsi="Arial" w:cs="Arial"/>
          <w:sz w:val="24"/>
          <w:szCs w:val="24"/>
        </w:rPr>
        <w:t xml:space="preserve">Números </w:t>
      </w:r>
      <w:r w:rsidR="00172634">
        <w:rPr>
          <w:rFonts w:ascii="Arial" w:hAnsi="Arial" w:cs="Arial"/>
          <w:sz w:val="24"/>
          <w:szCs w:val="24"/>
        </w:rPr>
        <w:t>ordinais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172634">
        <w:rPr>
          <w:rFonts w:ascii="Arial" w:hAnsi="Arial" w:cs="Arial"/>
          <w:sz w:val="24"/>
          <w:szCs w:val="24"/>
        </w:rPr>
        <w:t>Adição: algoritmos e vocabulário</w:t>
      </w:r>
    </w:p>
    <w:p w:rsid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172634">
        <w:rPr>
          <w:rFonts w:ascii="Arial" w:hAnsi="Arial" w:cs="Arial"/>
          <w:sz w:val="24"/>
          <w:szCs w:val="24"/>
        </w:rPr>
        <w:t>Propriedades da adição e aplicações</w:t>
      </w:r>
    </w:p>
    <w:p w:rsidR="00172634" w:rsidRPr="00111BC0" w:rsidRDefault="00172634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Subtração: algoritmos e vocabulário</w:t>
      </w:r>
    </w:p>
    <w:p w:rsid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BC0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111BC0">
        <w:rPr>
          <w:rFonts w:ascii="Arial" w:hAnsi="Arial" w:cs="Arial"/>
          <w:sz w:val="24"/>
          <w:szCs w:val="24"/>
        </w:rPr>
        <w:t>Adição e subtração: operações inversas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16D" w:rsidRPr="004F6F9A" w:rsidRDefault="004F6F9A" w:rsidP="004F6F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6F9A">
        <w:rPr>
          <w:rFonts w:ascii="Arial" w:hAnsi="Arial" w:cs="Arial"/>
          <w:b/>
          <w:sz w:val="28"/>
          <w:szCs w:val="28"/>
          <w:u w:val="single"/>
        </w:rPr>
        <w:t>1ª PROVA: VALOR 10,0 – GEOMETRIA - AVALIAÇÃO ESCRITA CONFORME OS SEGUINTES CRITÉRIOS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  <w:r w:rsidRPr="004F6F9A">
        <w:rPr>
          <w:rFonts w:ascii="Arial" w:hAnsi="Arial" w:cs="Arial"/>
          <w:sz w:val="24"/>
        </w:rPr>
        <w:t>LEITURA E INTERPRETAÇÃO: valor 5,0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  <w:r w:rsidRPr="004F6F9A">
        <w:rPr>
          <w:rFonts w:ascii="Arial" w:hAnsi="Arial" w:cs="Arial"/>
          <w:sz w:val="24"/>
        </w:rPr>
        <w:t>DOMÍNIO DO CONTEÚDO: valor 5,0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</w:p>
    <w:p w:rsidR="00900F73" w:rsidRDefault="00900F73" w:rsidP="004F6F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716D" w:rsidRPr="004F6F9A" w:rsidRDefault="004F6F9A" w:rsidP="004F6F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6F9A">
        <w:rPr>
          <w:rFonts w:ascii="Arial" w:hAnsi="Arial" w:cs="Arial"/>
          <w:b/>
          <w:sz w:val="28"/>
          <w:szCs w:val="28"/>
          <w:u w:val="single"/>
        </w:rPr>
        <w:t>2ª PROVA: VALOR 10,0 – ÁLGEBRA - AVALIAÇÃO ESCRITA CONFORME OS SEGUINTES CRITÉRIOS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  <w:r w:rsidRPr="004F6F9A">
        <w:rPr>
          <w:rFonts w:ascii="Arial" w:hAnsi="Arial" w:cs="Arial"/>
          <w:sz w:val="24"/>
        </w:rPr>
        <w:t>LEITURA E INTERPRETAÇÃO: valor 5,0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  <w:r w:rsidRPr="004F6F9A">
        <w:rPr>
          <w:rFonts w:ascii="Arial" w:hAnsi="Arial" w:cs="Arial"/>
          <w:sz w:val="24"/>
        </w:rPr>
        <w:t>DOMÍNIO DO CONTEÚDO: valor 5,0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</w:p>
    <w:p w:rsidR="00900F73" w:rsidRDefault="00900F73" w:rsidP="004F6F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716D" w:rsidRPr="004F6F9A" w:rsidRDefault="004F6F9A" w:rsidP="004F6F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6F9A">
        <w:rPr>
          <w:rFonts w:ascii="Arial" w:hAnsi="Arial" w:cs="Arial"/>
          <w:b/>
          <w:sz w:val="28"/>
          <w:szCs w:val="28"/>
          <w:u w:val="single"/>
        </w:rPr>
        <w:t>3ª NOTA: VALOR 10,0 – AVALIAÇÃO DIVERSIFICADA (CONTÍNUA)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  <w:sz w:val="24"/>
        </w:rPr>
      </w:pPr>
    </w:p>
    <w:p w:rsidR="004F6F9A" w:rsidRDefault="004F6F9A" w:rsidP="003E716D">
      <w:pPr>
        <w:spacing w:after="0" w:line="240" w:lineRule="auto"/>
        <w:rPr>
          <w:rFonts w:ascii="Arial" w:hAnsi="Arial" w:cs="Arial"/>
          <w:sz w:val="24"/>
        </w:rPr>
      </w:pPr>
    </w:p>
    <w:p w:rsidR="00B757D2" w:rsidRDefault="00B757D2" w:rsidP="003E716D">
      <w:pPr>
        <w:spacing w:after="0" w:line="240" w:lineRule="auto"/>
        <w:rPr>
          <w:rFonts w:ascii="Arial" w:hAnsi="Arial" w:cs="Arial"/>
          <w:sz w:val="24"/>
        </w:rPr>
      </w:pPr>
    </w:p>
    <w:p w:rsidR="00900F73" w:rsidRDefault="00900F73" w:rsidP="003E716D">
      <w:pPr>
        <w:spacing w:after="0" w:line="240" w:lineRule="auto"/>
        <w:rPr>
          <w:rFonts w:ascii="Arial" w:hAnsi="Arial" w:cs="Arial"/>
          <w:sz w:val="24"/>
        </w:rPr>
      </w:pPr>
    </w:p>
    <w:p w:rsidR="00111BC0" w:rsidRDefault="00111BC0" w:rsidP="004F6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716D" w:rsidRPr="004F6F9A" w:rsidRDefault="004F6F9A" w:rsidP="004F6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6F9A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3E5AEF" wp14:editId="33335F83">
                <wp:simplePos x="0" y="0"/>
                <wp:positionH relativeFrom="margin">
                  <wp:posOffset>1397000</wp:posOffset>
                </wp:positionH>
                <wp:positionV relativeFrom="paragraph">
                  <wp:posOffset>-126526</wp:posOffset>
                </wp:positionV>
                <wp:extent cx="3848668" cy="450376"/>
                <wp:effectExtent l="0" t="0" r="19050" b="26035"/>
                <wp:wrapNone/>
                <wp:docPr id="210" name="Retâ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668" cy="4503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19832" id="Retângulo 210" o:spid="_x0000_s1026" style="position:absolute;margin-left:110pt;margin-top:-9.95pt;width:303.05pt;height:35.4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3E716D" w:rsidRPr="004F6F9A">
        <w:rPr>
          <w:rFonts w:ascii="Arial" w:hAnsi="Arial" w:cs="Arial"/>
          <w:b/>
          <w:sz w:val="28"/>
          <w:szCs w:val="28"/>
        </w:rPr>
        <w:t>DISCIPLINA: HISTÓRIA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  <w:r w:rsidRPr="004F6F9A">
        <w:rPr>
          <w:rFonts w:ascii="Arial" w:hAnsi="Arial" w:cs="Arial"/>
        </w:rPr>
        <w:t xml:space="preserve"> </w:t>
      </w:r>
    </w:p>
    <w:p w:rsidR="004F6F9A" w:rsidRDefault="004F6F9A" w:rsidP="003E716D">
      <w:pPr>
        <w:spacing w:after="0" w:line="240" w:lineRule="auto"/>
        <w:rPr>
          <w:rFonts w:ascii="Arial" w:hAnsi="Arial" w:cs="Arial"/>
        </w:rPr>
        <w:sectPr w:rsidR="004F6F9A" w:rsidSect="004F6F9A">
          <w:type w:val="continuous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900F73">
        <w:rPr>
          <w:rFonts w:ascii="Arial" w:hAnsi="Arial" w:cs="Arial"/>
        </w:rPr>
        <w:t xml:space="preserve">Da </w:t>
      </w:r>
      <w:proofErr w:type="spellStart"/>
      <w:r w:rsidR="00900F73">
        <w:rPr>
          <w:rFonts w:ascii="Arial" w:hAnsi="Arial" w:cs="Arial"/>
        </w:rPr>
        <w:t>sedentarização</w:t>
      </w:r>
      <w:proofErr w:type="spellEnd"/>
      <w:r w:rsidR="00900F73">
        <w:rPr>
          <w:rFonts w:ascii="Arial" w:hAnsi="Arial" w:cs="Arial"/>
        </w:rPr>
        <w:t xml:space="preserve"> aos primeiros povos (cap. 1)</w:t>
      </w:r>
    </w:p>
    <w:p w:rsidR="00B757D2" w:rsidRDefault="00111BC0" w:rsidP="00900F73">
      <w:pPr>
        <w:spacing w:after="0" w:line="240" w:lineRule="auto"/>
        <w:rPr>
          <w:rFonts w:ascii="Arial" w:hAnsi="Arial" w:cs="Arial"/>
        </w:rPr>
      </w:pPr>
      <w:r w:rsidRPr="00111BC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00F73">
        <w:rPr>
          <w:rFonts w:ascii="Arial" w:hAnsi="Arial" w:cs="Arial"/>
        </w:rPr>
        <w:t xml:space="preserve">A formação dos povos antigos </w:t>
      </w:r>
      <w:proofErr w:type="gramStart"/>
      <w:r w:rsidR="00900F73">
        <w:rPr>
          <w:rFonts w:ascii="Arial" w:hAnsi="Arial" w:cs="Arial"/>
        </w:rPr>
        <w:t>()Cap.</w:t>
      </w:r>
      <w:proofErr w:type="gramEnd"/>
      <w:r w:rsidR="00900F73">
        <w:rPr>
          <w:rFonts w:ascii="Arial" w:hAnsi="Arial" w:cs="Arial"/>
        </w:rPr>
        <w:t xml:space="preserve"> 2</w:t>
      </w:r>
    </w:p>
    <w:p w:rsidR="00111BC0" w:rsidRDefault="00111BC0" w:rsidP="00111BC0">
      <w:pPr>
        <w:spacing w:after="0" w:line="240" w:lineRule="auto"/>
        <w:rPr>
          <w:rFonts w:ascii="Arial" w:hAnsi="Arial" w:cs="Arial"/>
        </w:rPr>
        <w:sectPr w:rsidR="00111BC0" w:rsidSect="00900F73">
          <w:type w:val="continuous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</w:p>
    <w:p w:rsidR="00111BC0" w:rsidRDefault="00111BC0" w:rsidP="00111BC0">
      <w:pPr>
        <w:spacing w:after="0" w:line="240" w:lineRule="auto"/>
        <w:rPr>
          <w:rFonts w:ascii="Arial" w:hAnsi="Arial" w:cs="Arial"/>
        </w:rPr>
      </w:pPr>
    </w:p>
    <w:p w:rsidR="003E716D" w:rsidRDefault="003E716D" w:rsidP="00254897">
      <w:pPr>
        <w:spacing w:after="0" w:line="288" w:lineRule="auto"/>
        <w:rPr>
          <w:rFonts w:ascii="Arial" w:hAnsi="Arial" w:cs="Arial"/>
          <w:b/>
          <w:u w:val="single"/>
        </w:rPr>
      </w:pPr>
      <w:r w:rsidRPr="004F6F9A">
        <w:rPr>
          <w:rFonts w:ascii="Arial" w:hAnsi="Arial" w:cs="Arial"/>
          <w:b/>
          <w:u w:val="single"/>
        </w:rPr>
        <w:t xml:space="preserve">1ª NOTA: PROJETOS (10,0) </w:t>
      </w:r>
    </w:p>
    <w:p w:rsidR="003E716D" w:rsidRDefault="003E716D" w:rsidP="00254897">
      <w:pPr>
        <w:spacing w:after="0" w:line="288" w:lineRule="auto"/>
        <w:rPr>
          <w:rFonts w:ascii="Arial" w:hAnsi="Arial" w:cs="Arial"/>
          <w:b/>
          <w:u w:val="single"/>
        </w:rPr>
      </w:pPr>
      <w:r w:rsidRPr="004F6F9A">
        <w:rPr>
          <w:rFonts w:ascii="Arial" w:hAnsi="Arial" w:cs="Arial"/>
          <w:b/>
          <w:u w:val="single"/>
        </w:rPr>
        <w:t xml:space="preserve">2ª NOTA: AVALIAÇÃO GLOBAL (10,0) </w:t>
      </w:r>
    </w:p>
    <w:p w:rsidR="003E716D" w:rsidRPr="004F6F9A" w:rsidRDefault="003E716D" w:rsidP="00254897">
      <w:pPr>
        <w:spacing w:after="0" w:line="288" w:lineRule="auto"/>
        <w:rPr>
          <w:rFonts w:ascii="Arial" w:hAnsi="Arial" w:cs="Arial"/>
          <w:b/>
          <w:u w:val="single"/>
        </w:rPr>
      </w:pPr>
      <w:r w:rsidRPr="004F6F9A">
        <w:rPr>
          <w:rFonts w:ascii="Arial" w:hAnsi="Arial" w:cs="Arial"/>
          <w:b/>
          <w:u w:val="single"/>
        </w:rPr>
        <w:t>3ª NOTA: AVALIAÇÃO DIVERSIFICADA (10,0)</w:t>
      </w:r>
    </w:p>
    <w:p w:rsidR="003E716D" w:rsidRDefault="003E716D" w:rsidP="003E716D">
      <w:pPr>
        <w:spacing w:after="0" w:line="240" w:lineRule="auto"/>
        <w:rPr>
          <w:rFonts w:ascii="Arial" w:hAnsi="Arial" w:cs="Arial"/>
        </w:rPr>
      </w:pPr>
    </w:p>
    <w:p w:rsidR="00DB74E8" w:rsidRPr="004F6F9A" w:rsidRDefault="00DB74E8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DB74E8" w:rsidP="003E716D">
      <w:pPr>
        <w:spacing w:after="0" w:line="240" w:lineRule="auto"/>
        <w:rPr>
          <w:rFonts w:ascii="Arial" w:hAnsi="Arial" w:cs="Arial"/>
        </w:rPr>
      </w:pPr>
      <w:r w:rsidRPr="004F6F9A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0D8659" wp14:editId="76E7EAFB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848100" cy="450215"/>
                <wp:effectExtent l="0" t="0" r="19050" b="26035"/>
                <wp:wrapNone/>
                <wp:docPr id="211" name="Retâ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97A63" id="Retângulo 211" o:spid="_x0000_s1026" style="position:absolute;margin-left:0;margin-top:1.2pt;width:303pt;height:35.45pt;z-index:-2516469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:rsidR="003E716D" w:rsidRPr="004F6F9A" w:rsidRDefault="003E716D" w:rsidP="004F6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6F9A">
        <w:rPr>
          <w:rFonts w:ascii="Arial" w:hAnsi="Arial" w:cs="Arial"/>
          <w:b/>
          <w:sz w:val="28"/>
          <w:szCs w:val="28"/>
        </w:rPr>
        <w:t>DISCIPLINA: GEOGRAFIA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DB74E8" w:rsidRDefault="00DB74E8" w:rsidP="003E716D">
      <w:pPr>
        <w:spacing w:after="0" w:line="240" w:lineRule="auto"/>
        <w:rPr>
          <w:rFonts w:ascii="Arial" w:hAnsi="Arial" w:cs="Arial"/>
        </w:r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r w:rsidRPr="00111BC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00F73">
        <w:rPr>
          <w:rFonts w:ascii="Arial" w:hAnsi="Arial" w:cs="Arial"/>
        </w:rPr>
        <w:t>Representação do espaço (Cap. 1)</w:t>
      </w:r>
    </w:p>
    <w:p w:rsidR="00B757D2" w:rsidRDefault="00111BC0" w:rsidP="00900F73">
      <w:pPr>
        <w:spacing w:after="0" w:line="240" w:lineRule="auto"/>
        <w:rPr>
          <w:rFonts w:ascii="Arial" w:hAnsi="Arial" w:cs="Arial"/>
        </w:rPr>
      </w:pPr>
      <w:r w:rsidRPr="00111BC0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00F73">
        <w:rPr>
          <w:rFonts w:ascii="Arial" w:hAnsi="Arial" w:cs="Arial"/>
        </w:rPr>
        <w:t>Representação do espaço urbano (Cap. 2)</w:t>
      </w:r>
    </w:p>
    <w:p w:rsidR="00111BC0" w:rsidRPr="004F6F9A" w:rsidRDefault="00111BC0" w:rsidP="00111BC0">
      <w:pPr>
        <w:spacing w:after="0" w:line="240" w:lineRule="auto"/>
        <w:rPr>
          <w:rFonts w:ascii="Arial" w:hAnsi="Arial" w:cs="Arial"/>
        </w:rPr>
      </w:pPr>
    </w:p>
    <w:p w:rsidR="003E716D" w:rsidRPr="00DB74E8" w:rsidRDefault="003E716D" w:rsidP="00DB74E8">
      <w:pPr>
        <w:spacing w:after="0" w:line="288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 xml:space="preserve">1ª NOTA: PROJETOS (10,0) </w:t>
      </w:r>
    </w:p>
    <w:p w:rsidR="003E716D" w:rsidRPr="00DB74E8" w:rsidRDefault="003E716D" w:rsidP="00DB74E8">
      <w:pPr>
        <w:spacing w:after="0" w:line="288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 xml:space="preserve">2ª NOTA: AVALIAÇÃO GLOBAL (10,0) </w:t>
      </w:r>
    </w:p>
    <w:p w:rsidR="003E716D" w:rsidRPr="00DB74E8" w:rsidRDefault="003E716D" w:rsidP="00DB74E8">
      <w:pPr>
        <w:spacing w:after="0" w:line="288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>3ª NOTA: AVALIAÇÃO DIVERSIFICADA (10,0)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DB74E8" w:rsidP="003E716D">
      <w:pPr>
        <w:spacing w:after="0" w:line="240" w:lineRule="auto"/>
        <w:rPr>
          <w:rFonts w:ascii="Arial" w:hAnsi="Arial" w:cs="Arial"/>
        </w:rPr>
      </w:pPr>
      <w:r w:rsidRPr="004F6F9A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4E07E1" wp14:editId="12912E1D">
                <wp:simplePos x="0" y="0"/>
                <wp:positionH relativeFrom="margin">
                  <wp:align>center</wp:align>
                </wp:positionH>
                <wp:positionV relativeFrom="paragraph">
                  <wp:posOffset>17618</wp:posOffset>
                </wp:positionV>
                <wp:extent cx="3848100" cy="450215"/>
                <wp:effectExtent l="0" t="0" r="19050" b="26035"/>
                <wp:wrapNone/>
                <wp:docPr id="212" name="Retâ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8577B" id="Retângulo 212" o:spid="_x0000_s1026" style="position:absolute;margin-left:0;margin-top:1.4pt;width:303pt;height:35.45pt;z-index:-2516449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:rsidR="003E716D" w:rsidRPr="004F6F9A" w:rsidRDefault="003E716D" w:rsidP="004F6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F6F9A">
        <w:rPr>
          <w:rFonts w:ascii="Arial" w:hAnsi="Arial" w:cs="Arial"/>
          <w:b/>
          <w:sz w:val="28"/>
          <w:szCs w:val="28"/>
        </w:rPr>
        <w:t>DISCIPLINA: CIÊNCIAS</w:t>
      </w:r>
    </w:p>
    <w:p w:rsidR="004F6F9A" w:rsidRPr="004F6F9A" w:rsidRDefault="004F6F9A" w:rsidP="004F6F9A">
      <w:pPr>
        <w:spacing w:after="0" w:line="240" w:lineRule="auto"/>
        <w:jc w:val="center"/>
        <w:rPr>
          <w:rFonts w:ascii="Arial" w:hAnsi="Arial" w:cs="Arial"/>
        </w:rPr>
      </w:pPr>
    </w:p>
    <w:p w:rsidR="003E716D" w:rsidRDefault="003E716D" w:rsidP="003E716D">
      <w:pPr>
        <w:spacing w:after="0" w:line="240" w:lineRule="auto"/>
        <w:rPr>
          <w:rFonts w:ascii="Arial" w:hAnsi="Arial" w:cs="Arial"/>
        </w:rPr>
      </w:pP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r w:rsidRPr="00111BC0">
        <w:rPr>
          <w:rFonts w:ascii="Arial" w:hAnsi="Arial" w:cs="Arial"/>
        </w:rPr>
        <w:t xml:space="preserve">CAPÍTULO </w:t>
      </w:r>
      <w:proofErr w:type="gramStart"/>
      <w:r w:rsidRPr="00111BC0">
        <w:rPr>
          <w:rFonts w:ascii="Arial" w:hAnsi="Arial" w:cs="Arial"/>
        </w:rPr>
        <w:t>1:Parques</w:t>
      </w:r>
      <w:proofErr w:type="gramEnd"/>
      <w:r w:rsidRPr="00111BC0">
        <w:rPr>
          <w:rFonts w:ascii="Arial" w:hAnsi="Arial" w:cs="Arial"/>
        </w:rPr>
        <w:t xml:space="preserve"> Nacionais </w:t>
      </w:r>
      <w:r w:rsidR="00254897">
        <w:rPr>
          <w:rFonts w:ascii="Arial" w:hAnsi="Arial" w:cs="Arial"/>
        </w:rPr>
        <w:t>e áreas verdes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r w:rsidRPr="00111BC0">
        <w:rPr>
          <w:rFonts w:ascii="Arial" w:hAnsi="Arial" w:cs="Arial"/>
        </w:rPr>
        <w:t>CAPÍTULO 2: Exploradores da Terra</w:t>
      </w:r>
    </w:p>
    <w:p w:rsidR="00B757D2" w:rsidRDefault="00111BC0" w:rsidP="00111BC0">
      <w:pPr>
        <w:spacing w:after="0" w:line="240" w:lineRule="auto"/>
        <w:rPr>
          <w:rFonts w:ascii="Arial" w:hAnsi="Arial" w:cs="Arial"/>
        </w:rPr>
      </w:pPr>
      <w:r w:rsidRPr="00111BC0">
        <w:rPr>
          <w:rFonts w:ascii="Arial" w:hAnsi="Arial" w:cs="Arial"/>
        </w:rPr>
        <w:t>CAPÍTULO 3: Exploradores do Universo</w:t>
      </w:r>
    </w:p>
    <w:p w:rsidR="00111BC0" w:rsidRPr="004F6F9A" w:rsidRDefault="00111BC0" w:rsidP="00111BC0">
      <w:pPr>
        <w:spacing w:after="0" w:line="240" w:lineRule="auto"/>
        <w:rPr>
          <w:rFonts w:ascii="Arial" w:hAnsi="Arial" w:cs="Arial"/>
        </w:rPr>
      </w:pPr>
    </w:p>
    <w:p w:rsidR="003E716D" w:rsidRPr="00DB74E8" w:rsidRDefault="003E716D" w:rsidP="00DB74E8">
      <w:pPr>
        <w:spacing w:after="0" w:line="288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 xml:space="preserve">1ª NOTA: PROJETOS (10,0) </w:t>
      </w:r>
    </w:p>
    <w:p w:rsidR="003E716D" w:rsidRPr="00DB74E8" w:rsidRDefault="003E716D" w:rsidP="00DB74E8">
      <w:pPr>
        <w:spacing w:after="0" w:line="288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 xml:space="preserve">2ª NOTA: AVALIAÇÃO GLOBAL (10,0) </w:t>
      </w:r>
    </w:p>
    <w:p w:rsidR="003E716D" w:rsidRPr="00DB74E8" w:rsidRDefault="003E716D" w:rsidP="00DB74E8">
      <w:pPr>
        <w:spacing w:after="0" w:line="288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>3ª NOTA: AVALIAÇÃO DIVERSIFICADA (10,0)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DB74E8" w:rsidP="003E716D">
      <w:pPr>
        <w:spacing w:after="0" w:line="240" w:lineRule="auto"/>
        <w:rPr>
          <w:rFonts w:ascii="Arial" w:hAnsi="Arial" w:cs="Arial"/>
        </w:rPr>
      </w:pPr>
      <w:r w:rsidRPr="004F6F9A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F56A68" wp14:editId="6AFFE734">
                <wp:simplePos x="0" y="0"/>
                <wp:positionH relativeFrom="margin">
                  <wp:posOffset>1399540</wp:posOffset>
                </wp:positionH>
                <wp:positionV relativeFrom="paragraph">
                  <wp:posOffset>83347</wp:posOffset>
                </wp:positionV>
                <wp:extent cx="3848100" cy="552893"/>
                <wp:effectExtent l="0" t="0" r="19050" b="19050"/>
                <wp:wrapNone/>
                <wp:docPr id="213" name="Retâ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528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148B" id="Retângulo 213" o:spid="_x0000_s1026" style="position:absolute;margin-left:110.2pt;margin-top:6.55pt;width:303pt;height:4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</w:p>
    <w:p w:rsidR="003E716D" w:rsidRPr="00DB74E8" w:rsidRDefault="003E716D" w:rsidP="00DB74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74E8">
        <w:rPr>
          <w:rFonts w:ascii="Arial" w:hAnsi="Arial" w:cs="Arial"/>
          <w:b/>
          <w:sz w:val="28"/>
          <w:szCs w:val="28"/>
        </w:rPr>
        <w:t>PROFESSORA: CAROLINA</w:t>
      </w:r>
    </w:p>
    <w:p w:rsidR="003E716D" w:rsidRPr="00DB74E8" w:rsidRDefault="003E716D" w:rsidP="00DB74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74E8">
        <w:rPr>
          <w:rFonts w:ascii="Arial" w:hAnsi="Arial" w:cs="Arial"/>
          <w:b/>
          <w:sz w:val="28"/>
          <w:szCs w:val="28"/>
        </w:rPr>
        <w:t>DISCIPLINA: INGLÊS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581900" w:rsidRDefault="00581900" w:rsidP="00581900">
      <w:pPr>
        <w:spacing w:after="0" w:line="240" w:lineRule="auto"/>
        <w:rPr>
          <w:rFonts w:ascii="Arial" w:hAnsi="Arial" w:cs="Arial"/>
        </w:rPr>
        <w:sectPr w:rsidR="00581900" w:rsidSect="004F6F9A">
          <w:type w:val="continuous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</w:p>
    <w:p w:rsidR="00254897" w:rsidRDefault="00254897" w:rsidP="00111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 1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proofErr w:type="spellStart"/>
      <w:r w:rsidRPr="00111BC0">
        <w:rPr>
          <w:rFonts w:ascii="Arial" w:hAnsi="Arial" w:cs="Arial"/>
        </w:rPr>
        <w:t>School</w:t>
      </w:r>
      <w:proofErr w:type="spellEnd"/>
      <w:r w:rsidRPr="00111BC0">
        <w:rPr>
          <w:rFonts w:ascii="Arial" w:hAnsi="Arial" w:cs="Arial"/>
        </w:rPr>
        <w:t xml:space="preserve"> </w:t>
      </w:r>
      <w:proofErr w:type="spellStart"/>
      <w:r w:rsidRPr="00111BC0">
        <w:rPr>
          <w:rFonts w:ascii="Arial" w:hAnsi="Arial" w:cs="Arial"/>
        </w:rPr>
        <w:t>subjects</w:t>
      </w:r>
      <w:proofErr w:type="spellEnd"/>
      <w:r w:rsidR="00254897">
        <w:rPr>
          <w:rFonts w:ascii="Arial" w:hAnsi="Arial" w:cs="Arial"/>
        </w:rPr>
        <w:t>, p. 12</w:t>
      </w:r>
      <w:r w:rsidRPr="00111BC0">
        <w:rPr>
          <w:rFonts w:ascii="Arial" w:hAnsi="Arial" w:cs="Arial"/>
        </w:rPr>
        <w:t xml:space="preserve"> 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Numbers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(</w:t>
      </w:r>
      <w:proofErr w:type="gramEnd"/>
      <w:r>
        <w:rPr>
          <w:rFonts w:ascii="Arial" w:hAnsi="Arial" w:cs="Arial"/>
        </w:rPr>
        <w:t>0 a 50</w:t>
      </w:r>
      <w:r w:rsidR="00254897">
        <w:rPr>
          <w:rFonts w:ascii="Arial" w:hAnsi="Arial" w:cs="Arial"/>
        </w:rPr>
        <w:t>)</w:t>
      </w:r>
      <w:r w:rsidR="00254897" w:rsidRPr="00254897">
        <w:rPr>
          <w:rFonts w:ascii="Arial" w:hAnsi="Arial" w:cs="Arial"/>
        </w:rPr>
        <w:t xml:space="preserve"> </w:t>
      </w:r>
      <w:r w:rsidR="00254897">
        <w:rPr>
          <w:rFonts w:ascii="Arial" w:hAnsi="Arial" w:cs="Arial"/>
        </w:rPr>
        <w:t>, p. 15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proofErr w:type="spellStart"/>
      <w:r w:rsidRPr="00111BC0">
        <w:rPr>
          <w:rFonts w:ascii="Arial" w:hAnsi="Arial" w:cs="Arial"/>
        </w:rPr>
        <w:t>Verb</w:t>
      </w:r>
      <w:proofErr w:type="spellEnd"/>
      <w:r w:rsidRPr="00111BC0">
        <w:rPr>
          <w:rFonts w:ascii="Arial" w:hAnsi="Arial" w:cs="Arial"/>
        </w:rPr>
        <w:t xml:space="preserve"> </w:t>
      </w:r>
      <w:proofErr w:type="spellStart"/>
      <w:r w:rsidRPr="00111BC0">
        <w:rPr>
          <w:rFonts w:ascii="Arial" w:hAnsi="Arial" w:cs="Arial"/>
        </w:rPr>
        <w:t>To</w:t>
      </w:r>
      <w:proofErr w:type="spellEnd"/>
      <w:r w:rsidRPr="00111BC0">
        <w:rPr>
          <w:rFonts w:ascii="Arial" w:hAnsi="Arial" w:cs="Arial"/>
        </w:rPr>
        <w:t xml:space="preserve"> </w:t>
      </w:r>
      <w:proofErr w:type="spellStart"/>
      <w:r w:rsidRPr="00111BC0"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– (</w:t>
      </w:r>
      <w:proofErr w:type="spellStart"/>
      <w:r>
        <w:rPr>
          <w:rFonts w:ascii="Arial" w:hAnsi="Arial" w:cs="Arial"/>
        </w:rPr>
        <w:t>Affirmative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 w:rsidR="00254897">
        <w:rPr>
          <w:rFonts w:ascii="Arial" w:hAnsi="Arial" w:cs="Arial"/>
        </w:rPr>
        <w:t>), p. 17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111BC0">
        <w:rPr>
          <w:rFonts w:ascii="Arial" w:hAnsi="Arial" w:cs="Arial"/>
        </w:rPr>
        <w:t>Affirma</w:t>
      </w:r>
      <w:r>
        <w:rPr>
          <w:rFonts w:ascii="Arial" w:hAnsi="Arial" w:cs="Arial"/>
        </w:rPr>
        <w:t>tive</w:t>
      </w:r>
      <w:proofErr w:type="spellEnd"/>
      <w:r>
        <w:rPr>
          <w:rFonts w:ascii="Arial" w:hAnsi="Arial" w:cs="Arial"/>
        </w:rPr>
        <w:t xml:space="preserve"> / Negative / </w:t>
      </w:r>
      <w:proofErr w:type="spellStart"/>
      <w:r>
        <w:rPr>
          <w:rFonts w:ascii="Arial" w:hAnsi="Arial" w:cs="Arial"/>
        </w:rPr>
        <w:t>Interrogative</w:t>
      </w:r>
      <w:proofErr w:type="spellEnd"/>
      <w:proofErr w:type="gramStart"/>
      <w:r w:rsidR="00254897">
        <w:rPr>
          <w:rFonts w:ascii="Arial" w:hAnsi="Arial" w:cs="Arial"/>
        </w:rPr>
        <w:t>)</w:t>
      </w:r>
      <w:r w:rsidR="00254897" w:rsidRPr="00254897">
        <w:rPr>
          <w:rFonts w:ascii="Arial" w:hAnsi="Arial" w:cs="Arial"/>
        </w:rPr>
        <w:t xml:space="preserve"> </w:t>
      </w:r>
      <w:r w:rsidR="00254897">
        <w:rPr>
          <w:rFonts w:ascii="Arial" w:hAnsi="Arial" w:cs="Arial"/>
        </w:rPr>
        <w:t>,</w:t>
      </w:r>
      <w:proofErr w:type="gramEnd"/>
      <w:r w:rsidR="00254897">
        <w:rPr>
          <w:rFonts w:ascii="Arial" w:hAnsi="Arial" w:cs="Arial"/>
        </w:rPr>
        <w:t xml:space="preserve"> p. 18</w:t>
      </w:r>
    </w:p>
    <w:p w:rsidR="00111BC0" w:rsidRDefault="00111BC0" w:rsidP="00111BC0">
      <w:pPr>
        <w:spacing w:after="0" w:line="240" w:lineRule="auto"/>
        <w:rPr>
          <w:rFonts w:ascii="Arial" w:hAnsi="Arial" w:cs="Arial"/>
        </w:rPr>
      </w:pPr>
    </w:p>
    <w:p w:rsidR="00254897" w:rsidRPr="00111BC0" w:rsidRDefault="00254897" w:rsidP="00111B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CHAPTER 2</w:t>
      </w:r>
    </w:p>
    <w:p w:rsidR="00111BC0" w:rsidRPr="00111BC0" w:rsidRDefault="00254897" w:rsidP="00111BC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>, p. 27 e 34</w:t>
      </w:r>
    </w:p>
    <w:p w:rsidR="00111BC0" w:rsidRPr="00111BC0" w:rsidRDefault="00111BC0" w:rsidP="00111BC0">
      <w:pPr>
        <w:spacing w:after="0" w:line="240" w:lineRule="auto"/>
        <w:rPr>
          <w:rFonts w:ascii="Arial" w:hAnsi="Arial" w:cs="Arial"/>
        </w:rPr>
      </w:pPr>
      <w:r w:rsidRPr="00111BC0">
        <w:rPr>
          <w:rFonts w:ascii="Arial" w:hAnsi="Arial" w:cs="Arial"/>
        </w:rPr>
        <w:t>Greetings</w:t>
      </w:r>
      <w:r w:rsidR="00254897">
        <w:rPr>
          <w:rFonts w:ascii="Arial" w:hAnsi="Arial" w:cs="Arial"/>
        </w:rPr>
        <w:t>, p. 28</w:t>
      </w:r>
      <w:r w:rsidRPr="00111BC0">
        <w:rPr>
          <w:rFonts w:ascii="Arial" w:hAnsi="Arial" w:cs="Arial"/>
        </w:rPr>
        <w:t xml:space="preserve"> </w:t>
      </w:r>
    </w:p>
    <w:p w:rsidR="00111BC0" w:rsidRPr="00111BC0" w:rsidRDefault="00254897" w:rsidP="00111BC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Adjectives</w:t>
      </w:r>
      <w:proofErr w:type="spellEnd"/>
      <w:r>
        <w:rPr>
          <w:rFonts w:ascii="Arial" w:hAnsi="Arial" w:cs="Arial"/>
        </w:rPr>
        <w:t>,</w:t>
      </w:r>
      <w:r w:rsidRPr="00254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 32</w:t>
      </w:r>
    </w:p>
    <w:p w:rsidR="00111BC0" w:rsidRDefault="00254897" w:rsidP="00111BC0">
      <w:pPr>
        <w:spacing w:after="0" w:line="240" w:lineRule="auto"/>
        <w:rPr>
          <w:rFonts w:ascii="Arial" w:hAnsi="Arial" w:cs="Arial"/>
        </w:rPr>
        <w:sectPr w:rsidR="00111BC0" w:rsidSect="00254897">
          <w:type w:val="continuous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</w:rPr>
        <w:t>Actions</w:t>
      </w:r>
      <w:proofErr w:type="spellEnd"/>
      <w:r>
        <w:rPr>
          <w:rFonts w:ascii="Arial" w:hAnsi="Arial" w:cs="Arial"/>
        </w:rPr>
        <w:t>, p. 26</w:t>
      </w:r>
    </w:p>
    <w:p w:rsidR="00111BC0" w:rsidRDefault="00111BC0" w:rsidP="003E716D">
      <w:pPr>
        <w:spacing w:after="0" w:line="240" w:lineRule="auto"/>
        <w:rPr>
          <w:rFonts w:ascii="Arial" w:hAnsi="Arial" w:cs="Arial"/>
        </w:rPr>
        <w:sectPr w:rsidR="00111BC0" w:rsidSect="004F6F9A">
          <w:type w:val="continuous"/>
          <w:pgSz w:w="11906" w:h="16838"/>
          <w:pgMar w:top="851" w:right="707" w:bottom="1135" w:left="709" w:header="708" w:footer="0" w:gutter="0"/>
          <w:cols w:space="708"/>
          <w:titlePg/>
          <w:docGrid w:linePitch="360"/>
        </w:sectPr>
      </w:pPr>
    </w:p>
    <w:p w:rsidR="003E716D" w:rsidRPr="00DB74E8" w:rsidRDefault="003E716D" w:rsidP="003E716D">
      <w:pPr>
        <w:spacing w:after="0" w:line="240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 xml:space="preserve">1ª NOTA: AVALIAÇÃO GLOBAL (10,0) </w:t>
      </w:r>
    </w:p>
    <w:p w:rsidR="00DB74E8" w:rsidRPr="00DB74E8" w:rsidRDefault="00DB74E8" w:rsidP="003E716D">
      <w:pPr>
        <w:spacing w:after="0" w:line="240" w:lineRule="auto"/>
        <w:rPr>
          <w:rFonts w:ascii="Arial" w:hAnsi="Arial" w:cs="Arial"/>
          <w:b/>
          <w:u w:val="single"/>
        </w:rPr>
      </w:pPr>
    </w:p>
    <w:p w:rsidR="003E716D" w:rsidRPr="00DB74E8" w:rsidRDefault="003E716D" w:rsidP="003E716D">
      <w:pPr>
        <w:spacing w:after="0" w:line="240" w:lineRule="auto"/>
        <w:rPr>
          <w:rFonts w:ascii="Arial" w:hAnsi="Arial" w:cs="Arial"/>
          <w:b/>
          <w:u w:val="single"/>
        </w:rPr>
      </w:pPr>
      <w:r w:rsidRPr="00DB74E8">
        <w:rPr>
          <w:rFonts w:ascii="Arial" w:hAnsi="Arial" w:cs="Arial"/>
          <w:b/>
          <w:u w:val="single"/>
        </w:rPr>
        <w:t>2ª NOTA: AVALIAÇÃO DIVERSIFICADA (10,0)</w:t>
      </w:r>
    </w:p>
    <w:p w:rsidR="003E716D" w:rsidRP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56"/>
        </w:rPr>
      </w:pPr>
      <w:r>
        <w:rPr>
          <w:rFonts w:ascii="Bahnschrift SemiBold SemiConden" w:hAnsi="Bahnschrift SemiBold SemiConden" w:cs="Arial"/>
          <w:noProof/>
          <w:sz w:val="9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E63BB82" wp14:editId="431D25DF">
                <wp:simplePos x="0" y="0"/>
                <wp:positionH relativeFrom="column">
                  <wp:posOffset>-197485</wp:posOffset>
                </wp:positionH>
                <wp:positionV relativeFrom="paragraph">
                  <wp:posOffset>-83601</wp:posOffset>
                </wp:positionV>
                <wp:extent cx="7110248" cy="1671144"/>
                <wp:effectExtent l="0" t="0" r="14605" b="24765"/>
                <wp:wrapNone/>
                <wp:docPr id="216" name="Retâ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48" cy="16711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B3DD" id="Retângulo 216" o:spid="_x0000_s1026" style="position:absolute;margin-left:-15.55pt;margin-top:-6.6pt;width:559.85pt;height:131.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" fillcolor="#f2f2f2 [3052]" strokecolor="#bfbfbf [2412]" strokeweight="1pt"/>
            </w:pict>
          </mc:Fallback>
        </mc:AlternateContent>
      </w:r>
      <w:r w:rsidR="003E716D" w:rsidRPr="00DB74E8">
        <w:rPr>
          <w:rFonts w:ascii="Bahnschrift SemiBold SemiConden" w:hAnsi="Bahnschrift SemiBold SemiConden" w:cs="Arial"/>
          <w:sz w:val="96"/>
        </w:rPr>
        <w:t>SOBRE A AVALIAÇÃO DIVERSIFICADA</w:t>
      </w: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DB74E8" w:rsidRDefault="003E716D" w:rsidP="00DB74E8">
      <w:pPr>
        <w:spacing w:after="0" w:line="240" w:lineRule="auto"/>
        <w:ind w:firstLine="708"/>
        <w:jc w:val="both"/>
        <w:rPr>
          <w:rFonts w:ascii="Arial" w:hAnsi="Arial" w:cs="Arial"/>
          <w:sz w:val="40"/>
        </w:rPr>
      </w:pPr>
      <w:r w:rsidRPr="00DB74E8">
        <w:rPr>
          <w:rFonts w:ascii="Arial" w:hAnsi="Arial" w:cs="Arial"/>
          <w:sz w:val="40"/>
        </w:rPr>
        <w:t xml:space="preserve">O processo é composto </w:t>
      </w:r>
      <w:r w:rsidR="00DB74E8" w:rsidRPr="00DB74E8">
        <w:rPr>
          <w:rFonts w:ascii="Arial" w:hAnsi="Arial" w:cs="Arial"/>
          <w:sz w:val="40"/>
        </w:rPr>
        <w:t>por diversos instrumentos, como</w:t>
      </w:r>
      <w:r w:rsidRPr="00DB74E8">
        <w:rPr>
          <w:rFonts w:ascii="Arial" w:hAnsi="Arial" w:cs="Arial"/>
          <w:sz w:val="40"/>
        </w:rPr>
        <w:t>: exercícios procedimentais, sínteses de leituras, lições de casa e classe... Tais instrumentos de avaliação serão aplicados pelo professor ao longo do bimestre para compor uma nota com valor 10, conforme descrição abaixo:</w:t>
      </w:r>
    </w:p>
    <w:p w:rsidR="00DB74E8" w:rsidRPr="004F6F9A" w:rsidRDefault="00DB74E8" w:rsidP="00DB74E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7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0"/>
        <w:gridCol w:w="1220"/>
      </w:tblGrid>
      <w:tr w:rsidR="00DB74E8" w:rsidRPr="00715A04" w:rsidTr="00DB74E8">
        <w:trPr>
          <w:trHeight w:val="480"/>
          <w:jc w:val="center"/>
        </w:trPr>
        <w:tc>
          <w:tcPr>
            <w:tcW w:w="5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DB74E8" w:rsidRDefault="00DB74E8" w:rsidP="00D3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DB74E8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48"/>
                <w:lang w:eastAsia="pt-BR"/>
              </w:rPr>
              <w:t>COMPOSIÇÃO</w:t>
            </w:r>
          </w:p>
        </w:tc>
      </w:tr>
      <w:tr w:rsidR="00DB74E8" w:rsidRPr="00715A04" w:rsidTr="00D30D36">
        <w:trPr>
          <w:trHeight w:val="340"/>
          <w:jc w:val="center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Caligrafia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DB74E8" w:rsidRPr="00715A04" w:rsidTr="00D30D36">
        <w:trPr>
          <w:trHeight w:val="46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Leitura global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DB74E8" w:rsidRPr="00715A04" w:rsidTr="00D30D36">
        <w:trPr>
          <w:trHeight w:val="334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Assiduidade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DB74E8" w:rsidRPr="00715A04" w:rsidTr="00D30D36">
        <w:trPr>
          <w:trHeight w:val="331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Participação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1,0</w:t>
            </w:r>
          </w:p>
        </w:tc>
      </w:tr>
      <w:tr w:rsidR="00DB74E8" w:rsidRPr="00715A04" w:rsidTr="00D30D36">
        <w:trPr>
          <w:trHeight w:val="329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sala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DB74E8" w:rsidRPr="00715A04" w:rsidTr="00D30D36">
        <w:trPr>
          <w:trHeight w:val="468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Atividades de casa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  <w:tr w:rsidR="00DB74E8" w:rsidRPr="00715A04" w:rsidTr="00D30D36">
        <w:trPr>
          <w:trHeight w:val="467"/>
          <w:jc w:val="center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Exercício de valores (</w:t>
            </w:r>
            <w:r w:rsidRPr="00715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40"/>
                <w:lang w:eastAsia="pt-BR"/>
              </w:rPr>
              <w:t>E.V</w:t>
            </w: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)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74E8" w:rsidRPr="00715A04" w:rsidRDefault="00DB74E8" w:rsidP="00D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pt-BR"/>
              </w:rPr>
            </w:pPr>
            <w:r w:rsidRPr="00715A04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40"/>
                <w:lang w:eastAsia="pt-BR"/>
              </w:rPr>
              <w:t>2,0</w:t>
            </w:r>
          </w:p>
        </w:tc>
      </w:tr>
    </w:tbl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4F6F9A" w:rsidRDefault="003E716D" w:rsidP="003E716D">
      <w:pPr>
        <w:spacing w:after="0" w:line="240" w:lineRule="auto"/>
        <w:rPr>
          <w:rFonts w:ascii="Arial" w:hAnsi="Arial" w:cs="Arial"/>
        </w:rPr>
      </w:pPr>
    </w:p>
    <w:p w:rsidR="003E716D" w:rsidRP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44"/>
        </w:rPr>
      </w:pPr>
      <w:r w:rsidRPr="00DB74E8">
        <w:rPr>
          <w:rFonts w:ascii="Bahnschrift SemiBold SemiConden" w:hAnsi="Bahnschrift SemiBold SemiConden" w:cs="Arial"/>
          <w:sz w:val="44"/>
        </w:rPr>
        <w:t>OBS</w:t>
      </w:r>
      <w:r w:rsidR="003E716D" w:rsidRPr="00DB74E8">
        <w:rPr>
          <w:rFonts w:ascii="Bahnschrift SemiBold SemiConden" w:hAnsi="Bahnschrift SemiBold SemiConden" w:cs="Arial"/>
          <w:sz w:val="44"/>
        </w:rPr>
        <w:t>: Todo o sistema avaliativo foi informado e explicado aos pais no dia da reunião pedagógica referente à cada turma.</w:t>
      </w: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  <w:r>
        <w:rPr>
          <w:rFonts w:ascii="Bahnschrift SemiBold SemiConden" w:hAnsi="Bahnschrift SemiBold SemiConden" w:cs="Arial"/>
          <w:noProof/>
          <w:sz w:val="9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-130066</wp:posOffset>
                </wp:positionV>
                <wp:extent cx="7110248" cy="945931"/>
                <wp:effectExtent l="0" t="0" r="14605" b="26035"/>
                <wp:wrapNone/>
                <wp:docPr id="215" name="Retâ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48" cy="9459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F0EA4" id="Retângulo 215" o:spid="_x0000_s1026" style="position:absolute;margin-left:-16.8pt;margin-top:-10.25pt;width:559.85pt;height:74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" fillcolor="#f2f2f2 [3052]" strokecolor="#bfbfbf [2412]" strokeweight="1pt"/>
            </w:pict>
          </mc:Fallback>
        </mc:AlternateContent>
      </w:r>
      <w:r w:rsidRPr="00DB74E8">
        <w:rPr>
          <w:rFonts w:ascii="Bahnschrift SemiBold SemiConden" w:hAnsi="Bahnschrift SemiBold SemiConden" w:cs="Arial"/>
          <w:sz w:val="96"/>
        </w:rPr>
        <w:t>CALENDÁRIO DE PROVAS</w:t>
      </w:r>
    </w:p>
    <w:p w:rsid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p w:rsidR="003355BF" w:rsidRDefault="003355BF" w:rsidP="003355BF">
      <w:pPr>
        <w:spacing w:after="0" w:line="240" w:lineRule="auto"/>
        <w:ind w:right="-2"/>
        <w:jc w:val="center"/>
        <w:rPr>
          <w:rFonts w:ascii="Arial" w:hAnsi="Arial" w:cs="Arial"/>
          <w:b/>
          <w:sz w:val="52"/>
          <w:szCs w:val="24"/>
        </w:rPr>
      </w:pPr>
      <w:r w:rsidRPr="0015141D">
        <w:rPr>
          <w:rFonts w:ascii="Arial" w:hAnsi="Arial" w:cs="Arial"/>
          <w:b/>
          <w:sz w:val="52"/>
          <w:szCs w:val="24"/>
        </w:rPr>
        <w:t>AVALIAÇÕES DA 1ª ETAPA</w:t>
      </w:r>
    </w:p>
    <w:p w:rsidR="003355BF" w:rsidRDefault="003355BF" w:rsidP="003355BF">
      <w:pPr>
        <w:spacing w:after="0" w:line="240" w:lineRule="auto"/>
        <w:ind w:right="-2"/>
        <w:jc w:val="center"/>
        <w:rPr>
          <w:rFonts w:ascii="Arial" w:hAnsi="Arial" w:cs="Arial"/>
          <w:b/>
          <w:sz w:val="5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085"/>
        <w:gridCol w:w="2713"/>
      </w:tblGrid>
      <w:tr w:rsidR="00FA6D74" w:rsidRPr="0044452B" w:rsidTr="009C5E4B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SEGUNDA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11/03</w:t>
            </w:r>
          </w:p>
        </w:tc>
        <w:tc>
          <w:tcPr>
            <w:tcW w:w="2713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</w:p>
        </w:tc>
      </w:tr>
      <w:tr w:rsidR="00FA6D74" w:rsidRPr="0044452B" w:rsidTr="009C5E4B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TERÇA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12/03</w:t>
            </w:r>
          </w:p>
        </w:tc>
        <w:tc>
          <w:tcPr>
            <w:tcW w:w="2713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PROD. TEXTUAL</w:t>
            </w:r>
          </w:p>
        </w:tc>
      </w:tr>
      <w:tr w:rsidR="00FA6D74" w:rsidRPr="0044452B" w:rsidTr="009C5E4B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QUARTA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13/03</w:t>
            </w:r>
          </w:p>
        </w:tc>
        <w:tc>
          <w:tcPr>
            <w:tcW w:w="2713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GEOMETRIA</w:t>
            </w:r>
          </w:p>
        </w:tc>
      </w:tr>
      <w:tr w:rsidR="00FA6D74" w:rsidRPr="0044452B" w:rsidTr="009C5E4B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QUINTA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14/03</w:t>
            </w:r>
          </w:p>
        </w:tc>
        <w:tc>
          <w:tcPr>
            <w:tcW w:w="2713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</w:p>
        </w:tc>
      </w:tr>
      <w:tr w:rsidR="00FA6D74" w:rsidRPr="0044452B" w:rsidTr="009C5E4B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SEXTA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15/03</w:t>
            </w:r>
          </w:p>
        </w:tc>
        <w:tc>
          <w:tcPr>
            <w:tcW w:w="2713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</w:p>
        </w:tc>
      </w:tr>
    </w:tbl>
    <w:p w:rsidR="003355BF" w:rsidRDefault="003355BF" w:rsidP="003355BF">
      <w:pPr>
        <w:spacing w:after="0" w:line="240" w:lineRule="auto"/>
        <w:ind w:right="-2"/>
        <w:jc w:val="center"/>
        <w:rPr>
          <w:rFonts w:ascii="Arial" w:hAnsi="Arial" w:cs="Arial"/>
          <w:b/>
          <w:sz w:val="52"/>
          <w:szCs w:val="24"/>
        </w:rPr>
      </w:pPr>
    </w:p>
    <w:p w:rsidR="003355BF" w:rsidRDefault="003355BF" w:rsidP="003355BF">
      <w:pPr>
        <w:pStyle w:val="PargrafodaLista"/>
        <w:tabs>
          <w:tab w:val="left" w:pos="-567"/>
        </w:tabs>
        <w:spacing w:after="0" w:line="240" w:lineRule="auto"/>
        <w:ind w:left="0" w:right="-2"/>
        <w:jc w:val="center"/>
        <w:rPr>
          <w:rFonts w:ascii="Arial" w:hAnsi="Arial" w:cs="Arial"/>
          <w:b/>
          <w:sz w:val="52"/>
          <w:szCs w:val="24"/>
        </w:rPr>
      </w:pPr>
      <w:r w:rsidRPr="0015141D">
        <w:rPr>
          <w:rFonts w:ascii="Arial" w:hAnsi="Arial" w:cs="Arial"/>
          <w:b/>
          <w:sz w:val="52"/>
          <w:szCs w:val="24"/>
        </w:rPr>
        <w:t>AVALIAÇÕES DA 2ª ETAPA</w:t>
      </w:r>
    </w:p>
    <w:p w:rsidR="003355BF" w:rsidRDefault="003355BF" w:rsidP="003355BF">
      <w:pPr>
        <w:pStyle w:val="PargrafodaLista"/>
        <w:tabs>
          <w:tab w:val="left" w:pos="-567"/>
        </w:tabs>
        <w:spacing w:after="0" w:line="240" w:lineRule="auto"/>
        <w:ind w:left="0" w:right="-2"/>
        <w:jc w:val="center"/>
        <w:rPr>
          <w:rFonts w:ascii="Arial" w:hAnsi="Arial" w:cs="Arial"/>
          <w:b/>
          <w:sz w:val="5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085"/>
        <w:gridCol w:w="2266"/>
      </w:tblGrid>
      <w:tr w:rsidR="00FA6D74" w:rsidRPr="0044452B" w:rsidTr="00105C77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SEXTA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22/03</w:t>
            </w:r>
          </w:p>
        </w:tc>
        <w:tc>
          <w:tcPr>
            <w:tcW w:w="2266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CIÊNCIAS</w:t>
            </w:r>
          </w:p>
        </w:tc>
      </w:tr>
      <w:tr w:rsidR="00FA6D74" w:rsidRPr="0044452B" w:rsidTr="00105C77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SEGUNDA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25/03</w:t>
            </w:r>
          </w:p>
        </w:tc>
        <w:tc>
          <w:tcPr>
            <w:tcW w:w="2266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PORTUGUÊS</w:t>
            </w:r>
          </w:p>
        </w:tc>
      </w:tr>
      <w:tr w:rsidR="00FA6D74" w:rsidRPr="0044452B" w:rsidTr="00105C77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TERÇA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26/03</w:t>
            </w:r>
          </w:p>
        </w:tc>
        <w:tc>
          <w:tcPr>
            <w:tcW w:w="2266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INGLÊS</w:t>
            </w:r>
          </w:p>
        </w:tc>
      </w:tr>
      <w:tr w:rsidR="00FA6D74" w:rsidRPr="0044452B" w:rsidTr="00105C77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QUARTA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27/03</w:t>
            </w:r>
          </w:p>
        </w:tc>
        <w:tc>
          <w:tcPr>
            <w:tcW w:w="2266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MATEMÁTICA</w:t>
            </w:r>
          </w:p>
        </w:tc>
      </w:tr>
      <w:tr w:rsidR="00FA6D74" w:rsidRPr="0044452B" w:rsidTr="00105C77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QUINTA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28/03</w:t>
            </w:r>
          </w:p>
        </w:tc>
        <w:tc>
          <w:tcPr>
            <w:tcW w:w="2266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HISTÓRIA</w:t>
            </w:r>
          </w:p>
        </w:tc>
      </w:tr>
      <w:tr w:rsidR="00FA6D74" w:rsidRPr="0044452B" w:rsidTr="00105C77">
        <w:trPr>
          <w:jc w:val="center"/>
        </w:trPr>
        <w:tc>
          <w:tcPr>
            <w:tcW w:w="1709" w:type="dxa"/>
            <w:shd w:val="clear" w:color="auto" w:fill="F2F2F2" w:themeFill="background1" w:themeFillShade="F2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SEXTA</w:t>
            </w:r>
          </w:p>
        </w:tc>
        <w:tc>
          <w:tcPr>
            <w:tcW w:w="1085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29/03</w:t>
            </w:r>
          </w:p>
        </w:tc>
        <w:tc>
          <w:tcPr>
            <w:tcW w:w="2266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GEOGRAFIA</w:t>
            </w:r>
          </w:p>
        </w:tc>
      </w:tr>
    </w:tbl>
    <w:p w:rsidR="003355BF" w:rsidRDefault="003355BF" w:rsidP="003355BF">
      <w:pPr>
        <w:pStyle w:val="PargrafodaLista"/>
        <w:tabs>
          <w:tab w:val="left" w:pos="-567"/>
        </w:tabs>
        <w:spacing w:after="0" w:line="240" w:lineRule="auto"/>
        <w:ind w:left="0" w:right="-2"/>
        <w:jc w:val="center"/>
        <w:rPr>
          <w:rFonts w:ascii="Arial" w:hAnsi="Arial" w:cs="Arial"/>
          <w:b/>
          <w:sz w:val="52"/>
          <w:szCs w:val="24"/>
        </w:rPr>
      </w:pPr>
    </w:p>
    <w:p w:rsidR="003355BF" w:rsidRDefault="003355BF" w:rsidP="003355BF">
      <w:pPr>
        <w:spacing w:after="0" w:line="240" w:lineRule="auto"/>
        <w:ind w:right="-2"/>
        <w:jc w:val="center"/>
        <w:rPr>
          <w:rFonts w:ascii="Arial" w:hAnsi="Arial" w:cs="Arial"/>
          <w:b/>
          <w:sz w:val="52"/>
          <w:szCs w:val="24"/>
        </w:rPr>
      </w:pPr>
      <w:r w:rsidRPr="0015141D">
        <w:rPr>
          <w:rFonts w:ascii="Arial" w:hAnsi="Arial" w:cs="Arial"/>
          <w:b/>
          <w:sz w:val="52"/>
          <w:szCs w:val="24"/>
        </w:rPr>
        <w:t>PROVAS DE RECUPERAÇÃO</w:t>
      </w:r>
    </w:p>
    <w:p w:rsidR="003355BF" w:rsidRDefault="003355BF" w:rsidP="00FA6D74">
      <w:pPr>
        <w:spacing w:after="0" w:line="240" w:lineRule="auto"/>
        <w:jc w:val="center"/>
        <w:rPr>
          <w:rFonts w:ascii="Arial" w:hAnsi="Arial" w:cs="Arial"/>
          <w:b/>
          <w:sz w:val="52"/>
          <w:szCs w:val="24"/>
        </w:rPr>
      </w:pPr>
    </w:p>
    <w:tbl>
      <w:tblPr>
        <w:tblStyle w:val="Tabelacomgrade"/>
        <w:tblW w:w="5111" w:type="dxa"/>
        <w:jc w:val="center"/>
        <w:tblLook w:val="04A0" w:firstRow="1" w:lastRow="0" w:firstColumn="1" w:lastColumn="0" w:noHBand="0" w:noVBand="1"/>
      </w:tblPr>
      <w:tblGrid>
        <w:gridCol w:w="1709"/>
        <w:gridCol w:w="1121"/>
        <w:gridCol w:w="2281"/>
      </w:tblGrid>
      <w:tr w:rsidR="00FA6D74" w:rsidRPr="0015141D" w:rsidTr="009C5E4B">
        <w:trPr>
          <w:jc w:val="center"/>
        </w:trPr>
        <w:tc>
          <w:tcPr>
            <w:tcW w:w="1709" w:type="dxa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SEGUNDA</w:t>
            </w:r>
          </w:p>
        </w:tc>
        <w:tc>
          <w:tcPr>
            <w:tcW w:w="112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01/04</w:t>
            </w:r>
          </w:p>
        </w:tc>
        <w:tc>
          <w:tcPr>
            <w:tcW w:w="228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PORTUGUÊS</w:t>
            </w:r>
          </w:p>
        </w:tc>
      </w:tr>
      <w:tr w:rsidR="00FA6D74" w:rsidRPr="0015141D" w:rsidTr="009C5E4B">
        <w:trPr>
          <w:jc w:val="center"/>
        </w:trPr>
        <w:tc>
          <w:tcPr>
            <w:tcW w:w="1709" w:type="dxa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TERÇA</w:t>
            </w:r>
          </w:p>
        </w:tc>
        <w:tc>
          <w:tcPr>
            <w:tcW w:w="112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02/04</w:t>
            </w:r>
          </w:p>
        </w:tc>
        <w:tc>
          <w:tcPr>
            <w:tcW w:w="228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INGLÊS</w:t>
            </w:r>
          </w:p>
        </w:tc>
      </w:tr>
      <w:tr w:rsidR="00FA6D74" w:rsidRPr="0015141D" w:rsidTr="009C5E4B">
        <w:trPr>
          <w:jc w:val="center"/>
        </w:trPr>
        <w:tc>
          <w:tcPr>
            <w:tcW w:w="1709" w:type="dxa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QUARTA</w:t>
            </w:r>
          </w:p>
        </w:tc>
        <w:tc>
          <w:tcPr>
            <w:tcW w:w="112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03/04</w:t>
            </w:r>
          </w:p>
        </w:tc>
        <w:tc>
          <w:tcPr>
            <w:tcW w:w="228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MATEMÁTICA</w:t>
            </w:r>
          </w:p>
        </w:tc>
      </w:tr>
      <w:tr w:rsidR="00FA6D74" w:rsidRPr="0015141D" w:rsidTr="009C5E4B">
        <w:trPr>
          <w:jc w:val="center"/>
        </w:trPr>
        <w:tc>
          <w:tcPr>
            <w:tcW w:w="1709" w:type="dxa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QUINTA</w:t>
            </w:r>
          </w:p>
        </w:tc>
        <w:tc>
          <w:tcPr>
            <w:tcW w:w="112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04/04</w:t>
            </w:r>
          </w:p>
        </w:tc>
        <w:tc>
          <w:tcPr>
            <w:tcW w:w="228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HISTÓRIA</w:t>
            </w:r>
          </w:p>
        </w:tc>
      </w:tr>
      <w:tr w:rsidR="00FA6D74" w:rsidRPr="0015141D" w:rsidTr="009C5E4B">
        <w:trPr>
          <w:jc w:val="center"/>
        </w:trPr>
        <w:tc>
          <w:tcPr>
            <w:tcW w:w="1709" w:type="dxa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SEXTA</w:t>
            </w:r>
          </w:p>
        </w:tc>
        <w:tc>
          <w:tcPr>
            <w:tcW w:w="112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05/04</w:t>
            </w:r>
          </w:p>
        </w:tc>
        <w:tc>
          <w:tcPr>
            <w:tcW w:w="228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GEOGRAFIA</w:t>
            </w:r>
          </w:p>
        </w:tc>
      </w:tr>
      <w:tr w:rsidR="00FA6D74" w:rsidRPr="0015141D" w:rsidTr="009C5E4B">
        <w:trPr>
          <w:jc w:val="center"/>
        </w:trPr>
        <w:tc>
          <w:tcPr>
            <w:tcW w:w="1709" w:type="dxa"/>
          </w:tcPr>
          <w:p w:rsidR="00FA6D74" w:rsidRPr="00FA6D74" w:rsidRDefault="00FA6D74" w:rsidP="00FA6D74">
            <w:pPr>
              <w:jc w:val="both"/>
              <w:rPr>
                <w:b/>
                <w:sz w:val="36"/>
                <w:szCs w:val="36"/>
              </w:rPr>
            </w:pPr>
            <w:r w:rsidRPr="00FA6D74">
              <w:rPr>
                <w:b/>
                <w:sz w:val="36"/>
                <w:szCs w:val="36"/>
              </w:rPr>
              <w:t>SEGUNDA</w:t>
            </w:r>
          </w:p>
        </w:tc>
        <w:tc>
          <w:tcPr>
            <w:tcW w:w="112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08/04</w:t>
            </w:r>
          </w:p>
        </w:tc>
        <w:tc>
          <w:tcPr>
            <w:tcW w:w="2281" w:type="dxa"/>
          </w:tcPr>
          <w:p w:rsidR="00FA6D74" w:rsidRPr="00FA6D74" w:rsidRDefault="00FA6D74" w:rsidP="00FA6D74">
            <w:pPr>
              <w:jc w:val="both"/>
              <w:rPr>
                <w:sz w:val="36"/>
                <w:szCs w:val="36"/>
              </w:rPr>
            </w:pPr>
            <w:r w:rsidRPr="00FA6D74">
              <w:rPr>
                <w:sz w:val="36"/>
                <w:szCs w:val="36"/>
              </w:rPr>
              <w:t>CIÊNCIAS</w:t>
            </w:r>
          </w:p>
        </w:tc>
      </w:tr>
    </w:tbl>
    <w:p w:rsidR="00581900" w:rsidRPr="00581900" w:rsidRDefault="00581900" w:rsidP="00DB74E8">
      <w:pPr>
        <w:jc w:val="center"/>
        <w:rPr>
          <w:rFonts w:ascii="Bahnschrift SemiBold SemiConden" w:hAnsi="Bahnschrift SemiBold SemiConden" w:cs="Arial"/>
          <w:b/>
          <w:color w:val="FFFFFF" w:themeColor="background1"/>
          <w:sz w:val="24"/>
          <w:szCs w:val="24"/>
        </w:rPr>
      </w:pPr>
    </w:p>
    <w:p w:rsidR="00DB74E8" w:rsidRPr="00DB74E8" w:rsidRDefault="00DB74E8" w:rsidP="00DB74E8">
      <w:pPr>
        <w:jc w:val="center"/>
        <w:rPr>
          <w:rFonts w:ascii="Bahnschrift SemiBold SemiConden" w:hAnsi="Bahnschrift SemiBold SemiConden" w:cs="Arial"/>
          <w:b/>
          <w:color w:val="FFFFFF" w:themeColor="background1"/>
          <w:sz w:val="32"/>
          <w:szCs w:val="24"/>
        </w:rPr>
      </w:pPr>
      <w:r w:rsidRPr="00DB74E8">
        <w:rPr>
          <w:rFonts w:ascii="Bahnschrift SemiBold SemiConden" w:hAnsi="Bahnschrift SemiBold SemiConden" w:cs="Arial"/>
          <w:b/>
          <w:noProof/>
          <w:color w:val="FFFFFF" w:themeColor="background1"/>
          <w:sz w:val="96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-144145</wp:posOffset>
                </wp:positionV>
                <wp:extent cx="7124700" cy="1047750"/>
                <wp:effectExtent l="0" t="0" r="19050" b="19050"/>
                <wp:wrapNone/>
                <wp:docPr id="214" name="Retâ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47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03085" id="Retângulo 214" o:spid="_x0000_s1026" style="position:absolute;margin-left:-17.45pt;margin-top:-11.35pt;width:561pt;height:82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" fillcolor="black [3213]" strokecolor="black [1600]" strokeweight="1pt"/>
            </w:pict>
          </mc:Fallback>
        </mc:AlternateContent>
      </w:r>
      <w:r w:rsidRPr="00DB74E8">
        <w:rPr>
          <w:rFonts w:ascii="Bahnschrift SemiBold SemiConden" w:hAnsi="Bahnschrift SemiBold SemiConden" w:cs="Arial"/>
          <w:b/>
          <w:color w:val="FFFFFF" w:themeColor="background1"/>
          <w:sz w:val="96"/>
          <w:szCs w:val="24"/>
        </w:rPr>
        <w:t>RECADOS IMPORTANTES:</w:t>
      </w:r>
    </w:p>
    <w:p w:rsidR="00DB74E8" w:rsidRDefault="00DB74E8" w:rsidP="00DB74E8">
      <w:pPr>
        <w:rPr>
          <w:rFonts w:ascii="Arial" w:hAnsi="Arial" w:cs="Arial"/>
          <w:b/>
          <w:sz w:val="24"/>
          <w:szCs w:val="24"/>
        </w:rPr>
      </w:pPr>
    </w:p>
    <w:p w:rsidR="00DB74E8" w:rsidRDefault="00DB74E8" w:rsidP="00DB74E8">
      <w:pPr>
        <w:pStyle w:val="PargrafodaLista"/>
        <w:numPr>
          <w:ilvl w:val="0"/>
          <w:numId w:val="2"/>
        </w:numPr>
        <w:tabs>
          <w:tab w:val="left" w:pos="0"/>
        </w:tabs>
        <w:spacing w:after="0" w:line="288" w:lineRule="auto"/>
        <w:ind w:left="714" w:hanging="357"/>
        <w:jc w:val="both"/>
        <w:rPr>
          <w:rFonts w:ascii="Arial" w:hAnsi="Arial" w:cs="Arial"/>
          <w:sz w:val="32"/>
          <w:szCs w:val="28"/>
        </w:rPr>
      </w:pPr>
      <w:r w:rsidRPr="00DB74E8">
        <w:rPr>
          <w:rFonts w:ascii="Arial" w:hAnsi="Arial" w:cs="Arial"/>
          <w:sz w:val="32"/>
          <w:szCs w:val="28"/>
        </w:rPr>
        <w:t>Só serão aceitas as justificativas pelo não comparecimento às provas previamente marcadas quando apresentados por escrito, pelo responsável, no prazo de 48 horas, após cada prova.</w:t>
      </w:r>
    </w:p>
    <w:p w:rsidR="00DB74E8" w:rsidRPr="00DB74E8" w:rsidRDefault="00DB74E8" w:rsidP="00DB74E8">
      <w:pPr>
        <w:pStyle w:val="PargrafodaLista"/>
        <w:tabs>
          <w:tab w:val="left" w:pos="0"/>
        </w:tabs>
        <w:spacing w:after="0" w:line="288" w:lineRule="auto"/>
        <w:ind w:left="714"/>
        <w:jc w:val="both"/>
        <w:rPr>
          <w:rFonts w:ascii="Arial" w:hAnsi="Arial" w:cs="Arial"/>
          <w:sz w:val="32"/>
          <w:szCs w:val="28"/>
        </w:rPr>
      </w:pPr>
    </w:p>
    <w:p w:rsidR="00DB74E8" w:rsidRDefault="00DB74E8" w:rsidP="00DB74E8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Arial" w:hAnsi="Arial" w:cs="Arial"/>
          <w:sz w:val="32"/>
          <w:szCs w:val="28"/>
        </w:rPr>
      </w:pPr>
      <w:r w:rsidRPr="00DB74E8">
        <w:rPr>
          <w:rFonts w:ascii="Arial" w:hAnsi="Arial" w:cs="Arial"/>
          <w:sz w:val="32"/>
          <w:szCs w:val="28"/>
        </w:rPr>
        <w:t>Para realizar REPOSIÇÃO das avaliações, o aluno deverá apresentar à Coordenação atestado médico ou comprovante de pagamento da taxa de reposição;</w:t>
      </w:r>
    </w:p>
    <w:p w:rsidR="00DB74E8" w:rsidRPr="00DB74E8" w:rsidRDefault="00DB74E8" w:rsidP="00DB74E8">
      <w:pPr>
        <w:pStyle w:val="PargrafodaLista"/>
        <w:rPr>
          <w:rFonts w:ascii="Arial" w:hAnsi="Arial" w:cs="Arial"/>
          <w:sz w:val="32"/>
          <w:szCs w:val="28"/>
        </w:rPr>
      </w:pPr>
    </w:p>
    <w:p w:rsidR="00DB74E8" w:rsidRDefault="00DB74E8" w:rsidP="00DB74E8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Arial" w:hAnsi="Arial" w:cs="Arial"/>
          <w:sz w:val="32"/>
          <w:szCs w:val="28"/>
        </w:rPr>
      </w:pPr>
      <w:r w:rsidRPr="00DB74E8">
        <w:rPr>
          <w:rFonts w:ascii="Arial" w:hAnsi="Arial" w:cs="Arial"/>
          <w:sz w:val="32"/>
          <w:szCs w:val="28"/>
        </w:rPr>
        <w:t>As recuperações serão feitas no final do bimestre;</w:t>
      </w:r>
    </w:p>
    <w:p w:rsidR="00DB74E8" w:rsidRPr="00DB74E8" w:rsidRDefault="00DB74E8" w:rsidP="00DB74E8">
      <w:pPr>
        <w:pStyle w:val="PargrafodaLista"/>
        <w:spacing w:after="0" w:line="288" w:lineRule="auto"/>
        <w:ind w:left="714"/>
        <w:jc w:val="both"/>
        <w:rPr>
          <w:rFonts w:ascii="Arial" w:hAnsi="Arial" w:cs="Arial"/>
          <w:sz w:val="32"/>
          <w:szCs w:val="28"/>
        </w:rPr>
      </w:pPr>
    </w:p>
    <w:p w:rsidR="00DB74E8" w:rsidRDefault="00DB74E8" w:rsidP="00DB74E8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Arial" w:hAnsi="Arial" w:cs="Arial"/>
          <w:sz w:val="32"/>
          <w:szCs w:val="28"/>
        </w:rPr>
      </w:pPr>
      <w:r w:rsidRPr="00DB74E8">
        <w:rPr>
          <w:rFonts w:ascii="Arial" w:hAnsi="Arial" w:cs="Arial"/>
          <w:sz w:val="32"/>
          <w:szCs w:val="28"/>
        </w:rPr>
        <w:t>Devido à antecedência da entrega deste roteiro, as informações sobre os conteúdos podem ser alteradas. Caso haja alteração (inclusão ou exclusão de conteúdo) o professor fará as alterações no roteiro de estudo escrito na agenda;</w:t>
      </w:r>
    </w:p>
    <w:p w:rsidR="00DB74E8" w:rsidRPr="00DB74E8" w:rsidRDefault="00DB74E8" w:rsidP="00DB74E8">
      <w:pPr>
        <w:pStyle w:val="PargrafodaLista"/>
        <w:rPr>
          <w:rFonts w:ascii="Arial" w:hAnsi="Arial" w:cs="Arial"/>
          <w:sz w:val="32"/>
          <w:szCs w:val="28"/>
        </w:rPr>
      </w:pPr>
    </w:p>
    <w:p w:rsidR="00DB74E8" w:rsidRDefault="00DB74E8" w:rsidP="00DB74E8">
      <w:pPr>
        <w:pStyle w:val="PargrafodaLista"/>
        <w:numPr>
          <w:ilvl w:val="0"/>
          <w:numId w:val="2"/>
        </w:numPr>
        <w:tabs>
          <w:tab w:val="left" w:pos="0"/>
        </w:tabs>
        <w:spacing w:after="0" w:line="288" w:lineRule="auto"/>
        <w:ind w:left="714" w:hanging="357"/>
        <w:jc w:val="both"/>
        <w:rPr>
          <w:rFonts w:ascii="Arial" w:hAnsi="Arial" w:cs="Arial"/>
          <w:sz w:val="32"/>
          <w:szCs w:val="28"/>
        </w:rPr>
      </w:pPr>
      <w:r w:rsidRPr="00DB74E8">
        <w:rPr>
          <w:rFonts w:ascii="Arial" w:hAnsi="Arial" w:cs="Arial"/>
          <w:sz w:val="32"/>
          <w:szCs w:val="28"/>
        </w:rPr>
        <w:t>As disciplinas de TOP e LEITURA fazem avaliações contínuas.</w:t>
      </w:r>
    </w:p>
    <w:p w:rsidR="00DB74E8" w:rsidRPr="00DB74E8" w:rsidRDefault="00DB74E8" w:rsidP="00DB74E8">
      <w:pPr>
        <w:pStyle w:val="PargrafodaLista"/>
        <w:rPr>
          <w:rFonts w:ascii="Arial" w:hAnsi="Arial" w:cs="Arial"/>
          <w:sz w:val="32"/>
          <w:szCs w:val="28"/>
        </w:rPr>
      </w:pPr>
    </w:p>
    <w:p w:rsidR="00DB74E8" w:rsidRDefault="00DB74E8" w:rsidP="00DB74E8">
      <w:pPr>
        <w:pStyle w:val="Pargrafoda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z w:val="32"/>
          <w:szCs w:val="28"/>
        </w:rPr>
      </w:pPr>
      <w:r w:rsidRPr="00DB74E8">
        <w:rPr>
          <w:rFonts w:ascii="Arial" w:hAnsi="Arial" w:cs="Arial"/>
          <w:sz w:val="32"/>
          <w:szCs w:val="28"/>
        </w:rPr>
        <w:t xml:space="preserve">Em caso de </w:t>
      </w:r>
      <w:r w:rsidRPr="00DB74E8">
        <w:rPr>
          <w:rFonts w:ascii="Arial" w:hAnsi="Arial" w:cs="Arial"/>
          <w:b/>
          <w:sz w:val="32"/>
          <w:szCs w:val="28"/>
        </w:rPr>
        <w:t>perda ou danos</w:t>
      </w:r>
      <w:r w:rsidRPr="00DB74E8">
        <w:rPr>
          <w:rFonts w:ascii="Arial" w:hAnsi="Arial" w:cs="Arial"/>
          <w:sz w:val="32"/>
          <w:szCs w:val="28"/>
        </w:rPr>
        <w:t xml:space="preserve"> a este material, que se faça necessária a substituição por outro, a </w:t>
      </w:r>
      <w:r w:rsidRPr="00DB74E8">
        <w:rPr>
          <w:rFonts w:ascii="Arial" w:hAnsi="Arial" w:cs="Arial"/>
          <w:b/>
          <w:sz w:val="32"/>
          <w:szCs w:val="28"/>
        </w:rPr>
        <w:t>2ª via</w:t>
      </w:r>
      <w:r w:rsidRPr="00DB74E8">
        <w:rPr>
          <w:rFonts w:ascii="Arial" w:hAnsi="Arial" w:cs="Arial"/>
          <w:sz w:val="32"/>
          <w:szCs w:val="28"/>
        </w:rPr>
        <w:t xml:space="preserve"> será paga e poderá ser requerida na </w:t>
      </w:r>
      <w:r w:rsidRPr="00DB74E8">
        <w:rPr>
          <w:rFonts w:ascii="Arial" w:hAnsi="Arial" w:cs="Arial"/>
          <w:b/>
          <w:sz w:val="32"/>
          <w:szCs w:val="28"/>
        </w:rPr>
        <w:t>Mecanografia</w:t>
      </w:r>
      <w:r w:rsidRPr="00DB74E8">
        <w:rPr>
          <w:rFonts w:ascii="Arial" w:hAnsi="Arial" w:cs="Arial"/>
          <w:sz w:val="32"/>
          <w:szCs w:val="28"/>
        </w:rPr>
        <w:t xml:space="preserve"> da escola. Salvo em casos de </w:t>
      </w:r>
      <w:r w:rsidRPr="00DB74E8">
        <w:rPr>
          <w:rFonts w:ascii="Arial" w:hAnsi="Arial" w:cs="Arial"/>
          <w:b/>
          <w:sz w:val="32"/>
          <w:szCs w:val="28"/>
        </w:rPr>
        <w:t>má qualidade de impressão</w:t>
      </w:r>
      <w:r w:rsidRPr="00DB74E8">
        <w:rPr>
          <w:rFonts w:ascii="Arial" w:hAnsi="Arial" w:cs="Arial"/>
          <w:sz w:val="32"/>
          <w:szCs w:val="28"/>
        </w:rPr>
        <w:t>, este terá a troca efetuada.</w:t>
      </w:r>
    </w:p>
    <w:p w:rsidR="00DB74E8" w:rsidRPr="00DB74E8" w:rsidRDefault="00DB74E8" w:rsidP="00DB74E8">
      <w:pPr>
        <w:pStyle w:val="PargrafodaLista"/>
        <w:rPr>
          <w:rFonts w:ascii="Arial" w:hAnsi="Arial" w:cs="Arial"/>
          <w:sz w:val="32"/>
          <w:szCs w:val="28"/>
        </w:rPr>
      </w:pPr>
    </w:p>
    <w:p w:rsidR="00DB74E8" w:rsidRPr="00DB74E8" w:rsidRDefault="00DB74E8" w:rsidP="00DB74E8">
      <w:pPr>
        <w:pStyle w:val="PargrafodaLista"/>
        <w:numPr>
          <w:ilvl w:val="0"/>
          <w:numId w:val="2"/>
        </w:numPr>
        <w:tabs>
          <w:tab w:val="left" w:pos="0"/>
        </w:tabs>
        <w:spacing w:after="0" w:line="288" w:lineRule="auto"/>
        <w:ind w:left="714" w:hanging="357"/>
        <w:jc w:val="both"/>
        <w:rPr>
          <w:rFonts w:ascii="Arial" w:hAnsi="Arial" w:cs="Arial"/>
          <w:sz w:val="32"/>
          <w:szCs w:val="28"/>
        </w:rPr>
      </w:pPr>
      <w:r w:rsidRPr="00DB74E8">
        <w:rPr>
          <w:rFonts w:ascii="Arial" w:hAnsi="Arial" w:cs="Arial"/>
          <w:sz w:val="32"/>
          <w:szCs w:val="28"/>
        </w:rPr>
        <w:t>Caso queiram falar com as professoras, marcar na Secretaria.</w:t>
      </w:r>
    </w:p>
    <w:p w:rsidR="00DB74E8" w:rsidRPr="00DB74E8" w:rsidRDefault="00DB74E8" w:rsidP="00DB74E8">
      <w:pPr>
        <w:spacing w:after="0" w:line="240" w:lineRule="auto"/>
        <w:jc w:val="center"/>
        <w:rPr>
          <w:rFonts w:ascii="Bahnschrift SemiBold SemiConden" w:hAnsi="Bahnschrift SemiBold SemiConden" w:cs="Arial"/>
          <w:sz w:val="36"/>
        </w:rPr>
      </w:pPr>
    </w:p>
    <w:sectPr w:rsidR="00DB74E8" w:rsidRPr="00DB74E8" w:rsidSect="004F6F9A">
      <w:type w:val="continuous"/>
      <w:pgSz w:w="11906" w:h="16838"/>
      <w:pgMar w:top="851" w:right="707" w:bottom="1135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32" w:rsidRDefault="00086F32" w:rsidP="003E716D">
      <w:pPr>
        <w:spacing w:after="0" w:line="240" w:lineRule="auto"/>
      </w:pPr>
      <w:r>
        <w:separator/>
      </w:r>
    </w:p>
  </w:endnote>
  <w:endnote w:type="continuationSeparator" w:id="0">
    <w:p w:rsidR="00086F32" w:rsidRDefault="00086F32" w:rsidP="003E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508056"/>
      <w:docPartObj>
        <w:docPartGallery w:val="Page Numbers (Bottom of Page)"/>
        <w:docPartUnique/>
      </w:docPartObj>
    </w:sdtPr>
    <w:sdtContent>
      <w:p w:rsidR="00045789" w:rsidRDefault="0004578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30C1E" w:rsidRDefault="00730C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32" w:rsidRDefault="00086F32" w:rsidP="003E716D">
      <w:pPr>
        <w:spacing w:after="0" w:line="240" w:lineRule="auto"/>
      </w:pPr>
      <w:r>
        <w:separator/>
      </w:r>
    </w:p>
  </w:footnote>
  <w:footnote w:type="continuationSeparator" w:id="0">
    <w:p w:rsidR="00086F32" w:rsidRDefault="00086F32" w:rsidP="003E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1E" w:rsidRDefault="003E716D" w:rsidP="003E71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1CD3AD2" wp14:editId="59565A03">
          <wp:simplePos x="0" y="0"/>
          <wp:positionH relativeFrom="page">
            <wp:align>left</wp:align>
          </wp:positionH>
          <wp:positionV relativeFrom="paragraph">
            <wp:posOffset>1107430</wp:posOffset>
          </wp:positionV>
          <wp:extent cx="10726276" cy="7601523"/>
          <wp:effectExtent l="318" t="0" r="0" b="0"/>
          <wp:wrapNone/>
          <wp:docPr id="205" name="Imagem 205" descr="http://2.bp.blogspot.com/-Yyn6fnpdfu8/Tpy3DXHitsI/AAAAAAAAImo/ypGw-QfWJN4/s1600/franes-molduras-blog-photoscape-png-blogs-templates-by-thataschultz20111017-dodiesw_photoframes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-Yyn6fnpdfu8/Tpy3DXHitsI/AAAAAAAAImo/ypGw-QfWJN4/s1600/franes-molduras-blog-photoscape-png-blogs-templates-by-thataschultz20111017-dodiesw_photoframes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726276" cy="760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D" w:rsidRDefault="003E71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1107072</wp:posOffset>
          </wp:positionV>
          <wp:extent cx="10726276" cy="7601523"/>
          <wp:effectExtent l="318" t="0" r="0" b="0"/>
          <wp:wrapNone/>
          <wp:docPr id="206" name="Imagem 206" descr="http://2.bp.blogspot.com/-Yyn6fnpdfu8/Tpy3DXHitsI/AAAAAAAAImo/ypGw-QfWJN4/s1600/franes-molduras-blog-photoscape-png-blogs-templates-by-thataschultz20111017-dodiesw_photoframes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-Yyn6fnpdfu8/Tpy3DXHitsI/AAAAAAAAImo/ypGw-QfWJN4/s1600/franes-molduras-blog-photoscape-png-blogs-templates-by-thataschultz20111017-dodiesw_photoframes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726276" cy="760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1191B"/>
    <w:multiLevelType w:val="hybridMultilevel"/>
    <w:tmpl w:val="DFAA2494"/>
    <w:lvl w:ilvl="0" w:tplc="A0E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12663"/>
    <w:multiLevelType w:val="hybridMultilevel"/>
    <w:tmpl w:val="E744A9FE"/>
    <w:lvl w:ilvl="0" w:tplc="14F68D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D"/>
    <w:rsid w:val="00045789"/>
    <w:rsid w:val="00086F32"/>
    <w:rsid w:val="00100270"/>
    <w:rsid w:val="00105C77"/>
    <w:rsid w:val="00111BC0"/>
    <w:rsid w:val="00172634"/>
    <w:rsid w:val="00180D9F"/>
    <w:rsid w:val="001F1F8C"/>
    <w:rsid w:val="00204697"/>
    <w:rsid w:val="00254897"/>
    <w:rsid w:val="003355BF"/>
    <w:rsid w:val="003E716D"/>
    <w:rsid w:val="004205D4"/>
    <w:rsid w:val="004F6F9A"/>
    <w:rsid w:val="005733D2"/>
    <w:rsid w:val="00581900"/>
    <w:rsid w:val="006B496B"/>
    <w:rsid w:val="006D4AE4"/>
    <w:rsid w:val="00730C1E"/>
    <w:rsid w:val="0078539D"/>
    <w:rsid w:val="00896CE7"/>
    <w:rsid w:val="00900F73"/>
    <w:rsid w:val="00B757D2"/>
    <w:rsid w:val="00BB403E"/>
    <w:rsid w:val="00C325FD"/>
    <w:rsid w:val="00CE26A8"/>
    <w:rsid w:val="00D803DE"/>
    <w:rsid w:val="00DB74E8"/>
    <w:rsid w:val="00E52B5F"/>
    <w:rsid w:val="00EF11EA"/>
    <w:rsid w:val="00F8201A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703D5-ED88-4E0B-9484-2AECFA4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16D"/>
  </w:style>
  <w:style w:type="paragraph" w:styleId="Rodap">
    <w:name w:val="footer"/>
    <w:basedOn w:val="Normal"/>
    <w:link w:val="RodapChar"/>
    <w:uiPriority w:val="99"/>
    <w:unhideWhenUsed/>
    <w:rsid w:val="003E7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16D"/>
  </w:style>
  <w:style w:type="paragraph" w:styleId="PargrafodaLista">
    <w:name w:val="List Paragraph"/>
    <w:basedOn w:val="Normal"/>
    <w:uiPriority w:val="34"/>
    <w:qFormat/>
    <w:rsid w:val="003E716D"/>
    <w:pPr>
      <w:ind w:left="720"/>
      <w:contextualSpacing/>
    </w:pPr>
  </w:style>
  <w:style w:type="table" w:styleId="Tabelacomgrade">
    <w:name w:val="Table Grid"/>
    <w:basedOn w:val="Tabelanormal"/>
    <w:uiPriority w:val="59"/>
    <w:rsid w:val="004F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4D48-7B9F-4DCE-B5FB-3572A421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MECADIGI (INF-F1)</dc:creator>
  <cp:keywords/>
  <dc:description/>
  <cp:lastModifiedBy>MECADIGI (INF-F1)</cp:lastModifiedBy>
  <cp:revision>5</cp:revision>
  <dcterms:created xsi:type="dcterms:W3CDTF">2019-02-25T17:25:00Z</dcterms:created>
  <dcterms:modified xsi:type="dcterms:W3CDTF">2019-02-26T12:42:00Z</dcterms:modified>
</cp:coreProperties>
</file>