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A6029D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5C172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857892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F6F35" w:rsidP="0009691F">
            <w:pPr>
              <w:jc w:val="center"/>
            </w:pPr>
            <w:r>
              <w:t>Matemática</w:t>
            </w:r>
          </w:p>
        </w:tc>
        <w:tc>
          <w:tcPr>
            <w:tcW w:w="1417" w:type="dxa"/>
          </w:tcPr>
          <w:p w:rsidR="00434CA8" w:rsidRDefault="00CF6F35" w:rsidP="0009691F">
            <w:pPr>
              <w:jc w:val="center"/>
            </w:pPr>
            <w:proofErr w:type="spellStart"/>
            <w:r>
              <w:t>Cínthia</w:t>
            </w:r>
            <w:proofErr w:type="spellEnd"/>
          </w:p>
        </w:tc>
        <w:tc>
          <w:tcPr>
            <w:tcW w:w="1134" w:type="dxa"/>
          </w:tcPr>
          <w:p w:rsidR="00434CA8" w:rsidRDefault="00CF6F35" w:rsidP="0037015E">
            <w:pPr>
              <w:jc w:val="center"/>
            </w:pPr>
            <w:r>
              <w:t>20/11</w:t>
            </w:r>
          </w:p>
        </w:tc>
        <w:tc>
          <w:tcPr>
            <w:tcW w:w="5670" w:type="dxa"/>
          </w:tcPr>
          <w:p w:rsidR="00D71F7A" w:rsidRDefault="00CF6F35" w:rsidP="00BE0A3F">
            <w:r>
              <w:t>Atividade para casa p. 64 a 66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40CB7"/>
    <w:rsid w:val="003319AC"/>
    <w:rsid w:val="0037015E"/>
    <w:rsid w:val="00434CA8"/>
    <w:rsid w:val="00502A99"/>
    <w:rsid w:val="005C1728"/>
    <w:rsid w:val="007030FB"/>
    <w:rsid w:val="007C70F5"/>
    <w:rsid w:val="00857892"/>
    <w:rsid w:val="008733AA"/>
    <w:rsid w:val="009B62CA"/>
    <w:rsid w:val="00A57503"/>
    <w:rsid w:val="00A6029D"/>
    <w:rsid w:val="00B73316"/>
    <w:rsid w:val="00BE0A3F"/>
    <w:rsid w:val="00C269F9"/>
    <w:rsid w:val="00CF6F35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DB9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2018-08-31T14:54:00Z</dcterms:created>
  <dcterms:modified xsi:type="dcterms:W3CDTF">2018-11-20T18:07:00Z</dcterms:modified>
</cp:coreProperties>
</file>