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71251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B2A77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FB2A77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434CA8" w:rsidRDefault="00FB2A77" w:rsidP="0037015E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D71F7A" w:rsidRDefault="00FB2A77" w:rsidP="00BE0A3F">
            <w:r>
              <w:t>Atividade para casa – no caderno</w:t>
            </w:r>
          </w:p>
        </w:tc>
      </w:tr>
      <w:tr w:rsidR="0009691F" w:rsidTr="00131412">
        <w:tc>
          <w:tcPr>
            <w:tcW w:w="1560" w:type="dxa"/>
          </w:tcPr>
          <w:p w:rsidR="0009691F" w:rsidRDefault="00FB2A77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FB2A77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09691F" w:rsidRDefault="00FB2A77" w:rsidP="009B62CA">
            <w:r>
              <w:t>19/11</w:t>
            </w:r>
          </w:p>
        </w:tc>
        <w:tc>
          <w:tcPr>
            <w:tcW w:w="5670" w:type="dxa"/>
          </w:tcPr>
          <w:p w:rsidR="009B62CA" w:rsidRDefault="00FB2A77" w:rsidP="0009691F">
            <w:r>
              <w:t>Atividade trabalhada – aula dialogada, exercício p. 42,43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35CFA"/>
    <w:rsid w:val="00502A99"/>
    <w:rsid w:val="00712512"/>
    <w:rsid w:val="007C70F5"/>
    <w:rsid w:val="008733AA"/>
    <w:rsid w:val="00932D90"/>
    <w:rsid w:val="009B62CA"/>
    <w:rsid w:val="00A57503"/>
    <w:rsid w:val="00B73316"/>
    <w:rsid w:val="00BE0A3F"/>
    <w:rsid w:val="00C269F9"/>
    <w:rsid w:val="00D71F7A"/>
    <w:rsid w:val="00EA0A11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144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22</cp:revision>
  <dcterms:created xsi:type="dcterms:W3CDTF">2016-04-13T11:15:00Z</dcterms:created>
  <dcterms:modified xsi:type="dcterms:W3CDTF">2018-11-19T17:44:00Z</dcterms:modified>
</cp:coreProperties>
</file>