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56E67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E56E67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1134" w:type="dxa"/>
          </w:tcPr>
          <w:p w:rsidR="00434CA8" w:rsidRDefault="00E56E67" w:rsidP="0037015E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D71F7A" w:rsidRDefault="00E56E67" w:rsidP="00BE0A3F">
            <w:r>
              <w:t>Conteúdo: Sujeito e predicado tipos de sujeitos</w:t>
            </w:r>
          </w:p>
          <w:p w:rsidR="00E56E67" w:rsidRDefault="00E56E67" w:rsidP="00BE0A3F">
            <w:r>
              <w:t>Casa: p. 26 a 27</w:t>
            </w:r>
          </w:p>
        </w:tc>
      </w:tr>
      <w:tr w:rsidR="0009691F" w:rsidTr="00131412">
        <w:tc>
          <w:tcPr>
            <w:tcW w:w="1560" w:type="dxa"/>
          </w:tcPr>
          <w:p w:rsidR="0009691F" w:rsidRDefault="00E56E67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E56E67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E56E67" w:rsidP="009B62CA">
            <w:r>
              <w:t>19/09</w:t>
            </w:r>
          </w:p>
        </w:tc>
        <w:tc>
          <w:tcPr>
            <w:tcW w:w="5670" w:type="dxa"/>
          </w:tcPr>
          <w:p w:rsidR="009B62CA" w:rsidRDefault="00E56E67" w:rsidP="0009691F">
            <w:r>
              <w:t>Em sala: p. 24 ex. 12</w:t>
            </w:r>
          </w:p>
          <w:p w:rsidR="00E56E67" w:rsidRDefault="00E56E67" w:rsidP="0009691F">
            <w:r>
              <w:t>Para casa (20/09): p. 27 e 28 ex. 1 a 10</w:t>
            </w:r>
            <w:bookmarkStart w:id="0" w:name="_GoBack"/>
            <w:bookmarkEnd w:id="0"/>
            <w:r>
              <w:t xml:space="preserve"> 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28661F"/>
    <w:rsid w:val="003319AC"/>
    <w:rsid w:val="0037015E"/>
    <w:rsid w:val="00434CA8"/>
    <w:rsid w:val="00446773"/>
    <w:rsid w:val="00502A99"/>
    <w:rsid w:val="005C1728"/>
    <w:rsid w:val="007C70F5"/>
    <w:rsid w:val="008733AA"/>
    <w:rsid w:val="009B62CA"/>
    <w:rsid w:val="00A219B2"/>
    <w:rsid w:val="00A57503"/>
    <w:rsid w:val="00A6029D"/>
    <w:rsid w:val="00B73316"/>
    <w:rsid w:val="00BE0A3F"/>
    <w:rsid w:val="00C269F9"/>
    <w:rsid w:val="00D71F7A"/>
    <w:rsid w:val="00E56E67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2018-09-19T18:18:00Z</dcterms:modified>
</cp:coreProperties>
</file>