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B2882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3B2882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3B2882" w:rsidP="0037015E">
            <w:pPr>
              <w:jc w:val="center"/>
            </w:pPr>
            <w:r>
              <w:t>18/09</w:t>
            </w:r>
          </w:p>
        </w:tc>
        <w:tc>
          <w:tcPr>
            <w:tcW w:w="5670" w:type="dxa"/>
          </w:tcPr>
          <w:p w:rsidR="00D71F7A" w:rsidRDefault="003B2882" w:rsidP="00BE0A3F">
            <w:r>
              <w:t xml:space="preserve">Conteúdo: Os resíduos sólidos. </w:t>
            </w:r>
          </w:p>
          <w:p w:rsidR="003B2882" w:rsidRDefault="003B2882" w:rsidP="00BE0A3F">
            <w:r>
              <w:t xml:space="preserve">Atividade trabalhada: Aula dialogada, correção coletiva </w:t>
            </w:r>
          </w:p>
          <w:p w:rsidR="003B2882" w:rsidRDefault="003B2882" w:rsidP="00BE0A3F">
            <w:r>
              <w:t>Exercício p. 34,35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3B2882"/>
    <w:rsid w:val="00434CA8"/>
    <w:rsid w:val="00446773"/>
    <w:rsid w:val="00502A99"/>
    <w:rsid w:val="005C1728"/>
    <w:rsid w:val="007C70F5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2018-08-31T14:55:00Z</dcterms:created>
  <dcterms:modified xsi:type="dcterms:W3CDTF">2018-09-18T19:03:00Z</dcterms:modified>
</cp:coreProperties>
</file>